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A01B9" w14:textId="77777777" w:rsidR="00F56829" w:rsidRPr="00514F05" w:rsidRDefault="001724E6">
      <w:pPr>
        <w:jc w:val="center"/>
        <w:rPr>
          <w:rFonts w:ascii="Times New Roman" w:hAnsi="Times New Roman" w:cs="Times New Roman"/>
          <w:sz w:val="36"/>
          <w:szCs w:val="36"/>
        </w:rPr>
      </w:pPr>
      <w:r w:rsidRPr="00514F05">
        <w:rPr>
          <w:rFonts w:ascii="Times New Roman" w:hAnsi="Times New Roman" w:cs="Times New Roman"/>
          <w:sz w:val="36"/>
          <w:szCs w:val="36"/>
        </w:rPr>
        <w:t>体育学院师资队伍信息采集</w:t>
      </w:r>
    </w:p>
    <w:p w14:paraId="0B30EEB3" w14:textId="77777777" w:rsidR="00F56829" w:rsidRPr="00514F05" w:rsidRDefault="00F56829">
      <w:pPr>
        <w:jc w:val="center"/>
        <w:rPr>
          <w:rFonts w:ascii="Times New Roman" w:hAnsi="Times New Roman" w:cs="Times New Roman"/>
          <w:sz w:val="36"/>
          <w:szCs w:val="36"/>
        </w:rPr>
      </w:pPr>
    </w:p>
    <w:tbl>
      <w:tblPr>
        <w:tblStyle w:val="a3"/>
        <w:tblW w:w="0" w:type="auto"/>
        <w:tblLook w:val="04A0" w:firstRow="1" w:lastRow="0" w:firstColumn="1" w:lastColumn="0" w:noHBand="0" w:noVBand="1"/>
      </w:tblPr>
      <w:tblGrid>
        <w:gridCol w:w="1633"/>
        <w:gridCol w:w="1618"/>
        <w:gridCol w:w="1606"/>
        <w:gridCol w:w="1618"/>
        <w:gridCol w:w="2047"/>
      </w:tblGrid>
      <w:tr w:rsidR="00F56829" w:rsidRPr="00514F05" w14:paraId="547A7043" w14:textId="77777777">
        <w:tc>
          <w:tcPr>
            <w:tcW w:w="8522" w:type="dxa"/>
            <w:gridSpan w:val="5"/>
          </w:tcPr>
          <w:p w14:paraId="6F42105B" w14:textId="77777777" w:rsidR="00F56829" w:rsidRPr="00514F05" w:rsidRDefault="001724E6">
            <w:pPr>
              <w:jc w:val="center"/>
              <w:rPr>
                <w:rFonts w:ascii="Times New Roman" w:eastAsia="仿宋_GB2312" w:hAnsi="Times New Roman" w:cs="Times New Roman"/>
                <w:sz w:val="28"/>
                <w:szCs w:val="28"/>
              </w:rPr>
            </w:pPr>
            <w:r w:rsidRPr="00514F05">
              <w:rPr>
                <w:rFonts w:ascii="宋体" w:eastAsia="宋体" w:hAnsi="宋体" w:cs="宋体" w:hint="eastAsia"/>
                <w:sz w:val="28"/>
                <w:szCs w:val="28"/>
              </w:rPr>
              <w:t>基本信息</w:t>
            </w:r>
          </w:p>
        </w:tc>
      </w:tr>
      <w:tr w:rsidR="00F56829" w:rsidRPr="00514F05" w14:paraId="1CF11463" w14:textId="77777777" w:rsidTr="00E04753">
        <w:tc>
          <w:tcPr>
            <w:tcW w:w="1704" w:type="dxa"/>
            <w:vAlign w:val="center"/>
          </w:tcPr>
          <w:p w14:paraId="7831A842" w14:textId="77777777" w:rsidR="00F56829" w:rsidRPr="00514F05" w:rsidRDefault="001724E6">
            <w:pPr>
              <w:pStyle w:val="TableParagraph"/>
              <w:ind w:right="72"/>
              <w:rPr>
                <w:rFonts w:ascii="Times New Roman" w:eastAsia="仿宋_GB2312" w:hAnsi="Times New Roman" w:cs="Times New Roman"/>
                <w:sz w:val="28"/>
                <w:szCs w:val="28"/>
              </w:rPr>
            </w:pPr>
            <w:r w:rsidRPr="00514F05">
              <w:rPr>
                <w:rFonts w:ascii="宋体" w:eastAsia="宋体" w:hAnsi="宋体" w:cs="宋体" w:hint="eastAsia"/>
                <w:sz w:val="28"/>
                <w:szCs w:val="28"/>
              </w:rPr>
              <w:t>姓名</w:t>
            </w:r>
          </w:p>
        </w:tc>
        <w:tc>
          <w:tcPr>
            <w:tcW w:w="1704" w:type="dxa"/>
            <w:vAlign w:val="center"/>
          </w:tcPr>
          <w:p w14:paraId="2410D7BA" w14:textId="1FAF9CB7" w:rsidR="00F56829" w:rsidRPr="00514F05" w:rsidRDefault="00063103">
            <w:pPr>
              <w:jc w:val="center"/>
              <w:rPr>
                <w:rFonts w:ascii="Times New Roman" w:hAnsi="Times New Roman" w:cs="Times New Roman"/>
                <w:sz w:val="28"/>
                <w:szCs w:val="28"/>
              </w:rPr>
            </w:pPr>
            <w:r w:rsidRPr="00514F05">
              <w:rPr>
                <w:rFonts w:ascii="Times New Roman" w:hAnsi="Times New Roman" w:cs="Times New Roman"/>
                <w:sz w:val="28"/>
                <w:szCs w:val="28"/>
              </w:rPr>
              <w:t>宋博</w:t>
            </w:r>
          </w:p>
        </w:tc>
        <w:tc>
          <w:tcPr>
            <w:tcW w:w="1704" w:type="dxa"/>
            <w:vAlign w:val="center"/>
          </w:tcPr>
          <w:p w14:paraId="3530B5D7" w14:textId="77777777" w:rsidR="00F56829" w:rsidRPr="00514F05" w:rsidRDefault="001724E6">
            <w:pPr>
              <w:pStyle w:val="TableParagraph"/>
              <w:ind w:left="160"/>
              <w:jc w:val="left"/>
              <w:rPr>
                <w:rFonts w:ascii="Times New Roman" w:eastAsia="仿宋_GB2312" w:hAnsi="Times New Roman" w:cs="Times New Roman"/>
                <w:sz w:val="28"/>
                <w:szCs w:val="28"/>
              </w:rPr>
            </w:pPr>
            <w:r w:rsidRPr="00514F05">
              <w:rPr>
                <w:rFonts w:ascii="宋体" w:eastAsia="宋体" w:hAnsi="宋体" w:cs="宋体" w:hint="eastAsia"/>
                <w:sz w:val="28"/>
                <w:szCs w:val="28"/>
              </w:rPr>
              <w:t>出生年月</w:t>
            </w:r>
          </w:p>
        </w:tc>
        <w:tc>
          <w:tcPr>
            <w:tcW w:w="1705" w:type="dxa"/>
            <w:vAlign w:val="center"/>
          </w:tcPr>
          <w:p w14:paraId="28BCC695" w14:textId="70068418" w:rsidR="00F56829" w:rsidRPr="00514F05" w:rsidRDefault="00063103">
            <w:pPr>
              <w:jc w:val="center"/>
              <w:rPr>
                <w:rFonts w:ascii="Times New Roman" w:hAnsi="Times New Roman" w:cs="Times New Roman"/>
                <w:sz w:val="28"/>
                <w:szCs w:val="28"/>
              </w:rPr>
            </w:pPr>
            <w:r w:rsidRPr="00514F05">
              <w:rPr>
                <w:rFonts w:ascii="Times New Roman" w:hAnsi="Times New Roman" w:cs="Times New Roman"/>
                <w:sz w:val="28"/>
                <w:szCs w:val="28"/>
              </w:rPr>
              <w:t>1992</w:t>
            </w:r>
            <w:r w:rsidRPr="00514F05">
              <w:rPr>
                <w:rFonts w:ascii="Times New Roman" w:hAnsi="Times New Roman" w:cs="Times New Roman"/>
                <w:sz w:val="28"/>
                <w:szCs w:val="28"/>
              </w:rPr>
              <w:t>年</w:t>
            </w:r>
            <w:r w:rsidRPr="00514F05">
              <w:rPr>
                <w:rFonts w:ascii="Times New Roman" w:hAnsi="Times New Roman" w:cs="Times New Roman"/>
                <w:sz w:val="28"/>
                <w:szCs w:val="28"/>
              </w:rPr>
              <w:t>5</w:t>
            </w:r>
            <w:r w:rsidRPr="00514F05">
              <w:rPr>
                <w:rFonts w:ascii="Times New Roman" w:hAnsi="Times New Roman" w:cs="Times New Roman"/>
                <w:sz w:val="28"/>
                <w:szCs w:val="28"/>
              </w:rPr>
              <w:t>月</w:t>
            </w:r>
          </w:p>
        </w:tc>
        <w:tc>
          <w:tcPr>
            <w:tcW w:w="1705" w:type="dxa"/>
            <w:vMerge w:val="restart"/>
            <w:vAlign w:val="center"/>
          </w:tcPr>
          <w:p w14:paraId="3BF0B8DF" w14:textId="474B37B9" w:rsidR="00F56829" w:rsidRPr="00514F05" w:rsidRDefault="00063103">
            <w:pPr>
              <w:jc w:val="center"/>
              <w:rPr>
                <w:rFonts w:ascii="Times New Roman" w:eastAsia="仿宋_GB2312" w:hAnsi="Times New Roman" w:cs="Times New Roman"/>
                <w:sz w:val="28"/>
                <w:szCs w:val="28"/>
              </w:rPr>
            </w:pPr>
            <w:r w:rsidRPr="00514F05">
              <w:rPr>
                <w:rFonts w:ascii="Times New Roman" w:eastAsia="仿宋_GB2312" w:hAnsi="Times New Roman" w:cs="Times New Roman"/>
                <w:noProof/>
                <w:sz w:val="28"/>
                <w:szCs w:val="28"/>
              </w:rPr>
              <w:drawing>
                <wp:inline distT="0" distB="0" distL="0" distR="0" wp14:anchorId="2BA58A14" wp14:editId="7AA5C005">
                  <wp:extent cx="1163117" cy="1550823"/>
                  <wp:effectExtent l="0" t="0" r="0" b="0"/>
                  <wp:docPr id="15369629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962905" name="图片 153696290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0379" cy="1560505"/>
                          </a:xfrm>
                          <a:prstGeom prst="rect">
                            <a:avLst/>
                          </a:prstGeom>
                        </pic:spPr>
                      </pic:pic>
                    </a:graphicData>
                  </a:graphic>
                </wp:inline>
              </w:drawing>
            </w:r>
          </w:p>
        </w:tc>
      </w:tr>
      <w:tr w:rsidR="00F56829" w:rsidRPr="00514F05" w14:paraId="47E92815" w14:textId="77777777" w:rsidTr="000E326B">
        <w:tc>
          <w:tcPr>
            <w:tcW w:w="1704" w:type="dxa"/>
            <w:vAlign w:val="center"/>
          </w:tcPr>
          <w:p w14:paraId="67A7D77B" w14:textId="77777777" w:rsidR="00F56829" w:rsidRPr="00514F05" w:rsidRDefault="001724E6">
            <w:pPr>
              <w:pStyle w:val="TableParagraph"/>
              <w:ind w:right="72"/>
              <w:rPr>
                <w:rFonts w:ascii="Times New Roman" w:eastAsia="仿宋_GB2312" w:hAnsi="Times New Roman" w:cs="Times New Roman"/>
                <w:sz w:val="28"/>
                <w:szCs w:val="28"/>
              </w:rPr>
            </w:pPr>
            <w:r w:rsidRPr="00514F05">
              <w:rPr>
                <w:rFonts w:ascii="宋体" w:eastAsia="宋体" w:hAnsi="宋体" w:cs="宋体" w:hint="eastAsia"/>
                <w:sz w:val="28"/>
                <w:szCs w:val="28"/>
              </w:rPr>
              <w:t>政治面貌</w:t>
            </w:r>
          </w:p>
        </w:tc>
        <w:tc>
          <w:tcPr>
            <w:tcW w:w="1704" w:type="dxa"/>
            <w:vAlign w:val="center"/>
          </w:tcPr>
          <w:p w14:paraId="2D026865" w14:textId="019A4178" w:rsidR="00F56829" w:rsidRPr="00514F05" w:rsidRDefault="00063103">
            <w:pPr>
              <w:jc w:val="center"/>
              <w:rPr>
                <w:rFonts w:ascii="Times New Roman" w:eastAsia="仿宋_GB2312" w:hAnsi="Times New Roman" w:cs="Times New Roman"/>
                <w:sz w:val="28"/>
                <w:szCs w:val="28"/>
              </w:rPr>
            </w:pPr>
            <w:r w:rsidRPr="00514F05">
              <w:rPr>
                <w:rFonts w:ascii="Times New Roman" w:eastAsia="宋体" w:hAnsi="Times New Roman" w:cs="Times New Roman"/>
                <w:sz w:val="28"/>
                <w:szCs w:val="28"/>
              </w:rPr>
              <w:t>中共党员</w:t>
            </w:r>
          </w:p>
        </w:tc>
        <w:tc>
          <w:tcPr>
            <w:tcW w:w="1704" w:type="dxa"/>
            <w:vAlign w:val="center"/>
          </w:tcPr>
          <w:p w14:paraId="506BB4F2" w14:textId="77777777" w:rsidR="00F56829" w:rsidRPr="00514F05" w:rsidRDefault="001724E6">
            <w:pPr>
              <w:pStyle w:val="TableParagraph"/>
              <w:ind w:left="127"/>
              <w:jc w:val="left"/>
              <w:rPr>
                <w:rFonts w:ascii="Times New Roman" w:eastAsia="仿宋_GB2312" w:hAnsi="Times New Roman" w:cs="Times New Roman"/>
                <w:sz w:val="28"/>
                <w:szCs w:val="28"/>
              </w:rPr>
            </w:pPr>
            <w:r w:rsidRPr="00514F05">
              <w:rPr>
                <w:rFonts w:ascii="宋体" w:eastAsia="宋体" w:hAnsi="宋体" w:cs="宋体" w:hint="eastAsia"/>
                <w:sz w:val="28"/>
                <w:szCs w:val="28"/>
              </w:rPr>
              <w:t>学历</w:t>
            </w:r>
            <w:r w:rsidRPr="00514F05">
              <w:rPr>
                <w:rFonts w:ascii="Times New Roman" w:eastAsia="仿宋_GB2312" w:hAnsi="Times New Roman" w:cs="Times New Roman"/>
                <w:sz w:val="28"/>
                <w:szCs w:val="28"/>
              </w:rPr>
              <w:t>/</w:t>
            </w:r>
            <w:r w:rsidRPr="00514F05">
              <w:rPr>
                <w:rFonts w:ascii="宋体" w:eastAsia="宋体" w:hAnsi="宋体" w:cs="宋体" w:hint="eastAsia"/>
                <w:sz w:val="28"/>
                <w:szCs w:val="28"/>
              </w:rPr>
              <w:t>学位</w:t>
            </w:r>
          </w:p>
        </w:tc>
        <w:tc>
          <w:tcPr>
            <w:tcW w:w="1705" w:type="dxa"/>
            <w:vAlign w:val="center"/>
          </w:tcPr>
          <w:p w14:paraId="4F0981FA" w14:textId="052594AD" w:rsidR="00F56829" w:rsidRPr="00514F05" w:rsidRDefault="00063103">
            <w:pPr>
              <w:jc w:val="center"/>
              <w:rPr>
                <w:rFonts w:ascii="Times New Roman" w:eastAsia="仿宋_GB2312" w:hAnsi="Times New Roman" w:cs="Times New Roman"/>
                <w:sz w:val="28"/>
                <w:szCs w:val="28"/>
              </w:rPr>
            </w:pPr>
            <w:r w:rsidRPr="00514F05">
              <w:rPr>
                <w:rFonts w:ascii="Times New Roman" w:eastAsia="宋体" w:hAnsi="Times New Roman" w:cs="Times New Roman"/>
                <w:sz w:val="28"/>
                <w:szCs w:val="28"/>
              </w:rPr>
              <w:t>研究生</w:t>
            </w:r>
            <w:r w:rsidRPr="00514F05">
              <w:rPr>
                <w:rFonts w:ascii="Times New Roman" w:eastAsia="仿宋_GB2312" w:hAnsi="Times New Roman" w:cs="Times New Roman"/>
                <w:sz w:val="28"/>
                <w:szCs w:val="28"/>
              </w:rPr>
              <w:t>/</w:t>
            </w:r>
            <w:r w:rsidRPr="00514F05">
              <w:rPr>
                <w:rFonts w:ascii="Times New Roman" w:eastAsia="宋体" w:hAnsi="Times New Roman" w:cs="Times New Roman"/>
                <w:sz w:val="28"/>
                <w:szCs w:val="28"/>
              </w:rPr>
              <w:t>博士</w:t>
            </w:r>
          </w:p>
        </w:tc>
        <w:tc>
          <w:tcPr>
            <w:tcW w:w="1705" w:type="dxa"/>
            <w:vMerge/>
          </w:tcPr>
          <w:p w14:paraId="3ACC3A66" w14:textId="77777777" w:rsidR="00F56829" w:rsidRPr="00514F05" w:rsidRDefault="00F56829">
            <w:pPr>
              <w:jc w:val="center"/>
              <w:rPr>
                <w:rFonts w:ascii="Times New Roman" w:eastAsia="仿宋_GB2312" w:hAnsi="Times New Roman" w:cs="Times New Roman"/>
                <w:sz w:val="28"/>
                <w:szCs w:val="28"/>
              </w:rPr>
            </w:pPr>
          </w:p>
        </w:tc>
      </w:tr>
      <w:tr w:rsidR="00F56829" w:rsidRPr="00514F05" w14:paraId="6CAFE832" w14:textId="77777777" w:rsidTr="000E326B">
        <w:tc>
          <w:tcPr>
            <w:tcW w:w="1704" w:type="dxa"/>
            <w:vAlign w:val="center"/>
          </w:tcPr>
          <w:p w14:paraId="56B37CFA" w14:textId="77777777" w:rsidR="00F56829" w:rsidRPr="00514F05" w:rsidRDefault="001724E6">
            <w:pPr>
              <w:pStyle w:val="TableParagraph"/>
              <w:ind w:right="72"/>
              <w:rPr>
                <w:rFonts w:ascii="Times New Roman" w:eastAsia="仿宋_GB2312" w:hAnsi="Times New Roman" w:cs="Times New Roman"/>
                <w:sz w:val="28"/>
                <w:szCs w:val="28"/>
              </w:rPr>
            </w:pPr>
            <w:r w:rsidRPr="00514F05">
              <w:rPr>
                <w:rFonts w:ascii="宋体" w:eastAsia="宋体" w:hAnsi="宋体" w:cs="宋体" w:hint="eastAsia"/>
                <w:sz w:val="28"/>
                <w:szCs w:val="28"/>
              </w:rPr>
              <w:t>职称、职务</w:t>
            </w:r>
          </w:p>
        </w:tc>
        <w:tc>
          <w:tcPr>
            <w:tcW w:w="1704" w:type="dxa"/>
            <w:vAlign w:val="center"/>
          </w:tcPr>
          <w:p w14:paraId="3ECE6A5F" w14:textId="3690C5F7" w:rsidR="00F56829" w:rsidRPr="00514F05" w:rsidRDefault="00063103">
            <w:pPr>
              <w:jc w:val="center"/>
              <w:rPr>
                <w:rFonts w:ascii="Times New Roman" w:eastAsia="仿宋_GB2312" w:hAnsi="Times New Roman" w:cs="Times New Roman"/>
                <w:sz w:val="28"/>
                <w:szCs w:val="28"/>
              </w:rPr>
            </w:pPr>
            <w:r w:rsidRPr="00514F05">
              <w:rPr>
                <w:rFonts w:ascii="Times New Roman" w:eastAsia="宋体" w:hAnsi="Times New Roman" w:cs="Times New Roman"/>
                <w:sz w:val="28"/>
                <w:szCs w:val="28"/>
              </w:rPr>
              <w:t>副教授、科研秘书</w:t>
            </w:r>
          </w:p>
        </w:tc>
        <w:tc>
          <w:tcPr>
            <w:tcW w:w="1704" w:type="dxa"/>
            <w:vAlign w:val="center"/>
          </w:tcPr>
          <w:p w14:paraId="0FD39967" w14:textId="77777777" w:rsidR="00F56829" w:rsidRPr="00514F05" w:rsidRDefault="001724E6">
            <w:pPr>
              <w:pStyle w:val="TableParagraph"/>
              <w:ind w:left="160"/>
              <w:jc w:val="left"/>
              <w:rPr>
                <w:rFonts w:ascii="Times New Roman" w:eastAsia="仿宋_GB2312" w:hAnsi="Times New Roman" w:cs="Times New Roman"/>
                <w:sz w:val="28"/>
                <w:szCs w:val="28"/>
              </w:rPr>
            </w:pPr>
            <w:r w:rsidRPr="00514F05">
              <w:rPr>
                <w:rFonts w:ascii="宋体" w:eastAsia="宋体" w:hAnsi="宋体" w:cs="宋体" w:hint="eastAsia"/>
                <w:sz w:val="28"/>
                <w:szCs w:val="28"/>
              </w:rPr>
              <w:t>毕业学校</w:t>
            </w:r>
          </w:p>
        </w:tc>
        <w:tc>
          <w:tcPr>
            <w:tcW w:w="1705" w:type="dxa"/>
            <w:vAlign w:val="center"/>
          </w:tcPr>
          <w:p w14:paraId="43B0C48F" w14:textId="41FAA9D4" w:rsidR="00F56829" w:rsidRPr="00514F05" w:rsidRDefault="00063103">
            <w:pPr>
              <w:jc w:val="center"/>
              <w:rPr>
                <w:rFonts w:ascii="Times New Roman" w:eastAsia="仿宋_GB2312" w:hAnsi="Times New Roman" w:cs="Times New Roman"/>
                <w:sz w:val="28"/>
                <w:szCs w:val="28"/>
              </w:rPr>
            </w:pPr>
            <w:r w:rsidRPr="00514F05">
              <w:rPr>
                <w:rFonts w:ascii="Times New Roman" w:eastAsia="宋体" w:hAnsi="Times New Roman" w:cs="Times New Roman"/>
                <w:sz w:val="28"/>
                <w:szCs w:val="28"/>
              </w:rPr>
              <w:t>北京师范大学</w:t>
            </w:r>
          </w:p>
        </w:tc>
        <w:tc>
          <w:tcPr>
            <w:tcW w:w="1705" w:type="dxa"/>
            <w:vMerge/>
          </w:tcPr>
          <w:p w14:paraId="6F716801" w14:textId="77777777" w:rsidR="00F56829" w:rsidRPr="00514F05" w:rsidRDefault="00F56829">
            <w:pPr>
              <w:jc w:val="center"/>
              <w:rPr>
                <w:rFonts w:ascii="Times New Roman" w:eastAsia="仿宋_GB2312" w:hAnsi="Times New Roman" w:cs="Times New Roman"/>
                <w:sz w:val="28"/>
                <w:szCs w:val="28"/>
              </w:rPr>
            </w:pPr>
          </w:p>
        </w:tc>
      </w:tr>
      <w:tr w:rsidR="00F56829" w:rsidRPr="00514F05" w14:paraId="19BA3EDA" w14:textId="77777777">
        <w:tc>
          <w:tcPr>
            <w:tcW w:w="1704" w:type="dxa"/>
          </w:tcPr>
          <w:p w14:paraId="336BAD7E" w14:textId="77777777" w:rsidR="00F56829" w:rsidRPr="00514F05" w:rsidRDefault="001724E6">
            <w:pPr>
              <w:pStyle w:val="TableParagraph"/>
              <w:ind w:right="72"/>
              <w:rPr>
                <w:rFonts w:ascii="Times New Roman" w:eastAsia="仿宋_GB2312" w:hAnsi="Times New Roman" w:cs="Times New Roman"/>
                <w:sz w:val="28"/>
                <w:szCs w:val="28"/>
              </w:rPr>
            </w:pPr>
            <w:r w:rsidRPr="00514F05">
              <w:rPr>
                <w:rFonts w:ascii="宋体" w:eastAsia="宋体" w:hAnsi="宋体" w:cs="宋体" w:hint="eastAsia"/>
                <w:sz w:val="28"/>
                <w:szCs w:val="28"/>
              </w:rPr>
              <w:t>邮箱</w:t>
            </w:r>
          </w:p>
        </w:tc>
        <w:tc>
          <w:tcPr>
            <w:tcW w:w="6818" w:type="dxa"/>
            <w:gridSpan w:val="4"/>
          </w:tcPr>
          <w:p w14:paraId="44EB80D5" w14:textId="0ECDD8D9" w:rsidR="00F56829" w:rsidRPr="00514F05" w:rsidRDefault="00063103">
            <w:pPr>
              <w:jc w:val="center"/>
              <w:rPr>
                <w:rFonts w:ascii="Times New Roman" w:eastAsia="仿宋_GB2312" w:hAnsi="Times New Roman" w:cs="Times New Roman"/>
                <w:sz w:val="28"/>
                <w:szCs w:val="28"/>
              </w:rPr>
            </w:pPr>
            <w:r w:rsidRPr="00514F05">
              <w:rPr>
                <w:rFonts w:ascii="Times New Roman" w:eastAsia="仿宋_GB2312" w:hAnsi="Times New Roman" w:cs="Times New Roman"/>
                <w:sz w:val="28"/>
                <w:szCs w:val="28"/>
              </w:rPr>
              <w:t>645353652@qq.com</w:t>
            </w:r>
          </w:p>
        </w:tc>
      </w:tr>
      <w:tr w:rsidR="00F56829" w:rsidRPr="00514F05" w14:paraId="2D961523" w14:textId="77777777">
        <w:tc>
          <w:tcPr>
            <w:tcW w:w="8522" w:type="dxa"/>
            <w:gridSpan w:val="5"/>
          </w:tcPr>
          <w:p w14:paraId="1909F203" w14:textId="77777777" w:rsidR="00F56829" w:rsidRPr="00514F05" w:rsidRDefault="001724E6">
            <w:pPr>
              <w:jc w:val="center"/>
              <w:rPr>
                <w:rFonts w:ascii="Times New Roman" w:eastAsia="仿宋_GB2312" w:hAnsi="Times New Roman" w:cs="Times New Roman"/>
                <w:sz w:val="28"/>
                <w:szCs w:val="28"/>
              </w:rPr>
            </w:pPr>
            <w:r w:rsidRPr="00514F05">
              <w:rPr>
                <w:rFonts w:ascii="宋体" w:eastAsia="宋体" w:hAnsi="宋体" w:cs="宋体" w:hint="eastAsia"/>
                <w:sz w:val="28"/>
                <w:szCs w:val="28"/>
              </w:rPr>
              <w:t>教育背景</w:t>
            </w:r>
          </w:p>
        </w:tc>
      </w:tr>
      <w:tr w:rsidR="00F56829" w:rsidRPr="00514F05" w14:paraId="67BDCF18" w14:textId="77777777">
        <w:tc>
          <w:tcPr>
            <w:tcW w:w="8522" w:type="dxa"/>
            <w:gridSpan w:val="5"/>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5"/>
              <w:gridCol w:w="3915"/>
            </w:tblGrid>
            <w:tr w:rsidR="00077A69" w:rsidRPr="00514F05" w14:paraId="0F3350C4" w14:textId="77777777">
              <w:trPr>
                <w:tblCellSpacing w:w="15" w:type="dxa"/>
              </w:trPr>
              <w:tc>
                <w:tcPr>
                  <w:tcW w:w="0" w:type="auto"/>
                  <w:vAlign w:val="center"/>
                  <w:hideMark/>
                </w:tcPr>
                <w:p w14:paraId="07B405B5" w14:textId="77777777" w:rsidR="00077A69" w:rsidRPr="00514F05" w:rsidRDefault="00077A69" w:rsidP="00063103">
                  <w:pPr>
                    <w:widowControl/>
                    <w:jc w:val="left"/>
                    <w:rPr>
                      <w:rFonts w:ascii="Times New Roman" w:eastAsia="宋体" w:hAnsi="Times New Roman" w:cs="Times New Roman"/>
                      <w:kern w:val="0"/>
                      <w:sz w:val="24"/>
                    </w:rPr>
                  </w:pPr>
                  <w:r w:rsidRPr="00514F05">
                    <w:rPr>
                      <w:rFonts w:ascii="Times New Roman" w:eastAsia="宋体" w:hAnsi="Times New Roman" w:cs="Times New Roman"/>
                      <w:kern w:val="0"/>
                      <w:sz w:val="24"/>
                    </w:rPr>
                    <w:t>2011.09—2015.06</w:t>
                  </w:r>
                </w:p>
              </w:tc>
              <w:tc>
                <w:tcPr>
                  <w:tcW w:w="0" w:type="auto"/>
                  <w:vMerge w:val="restart"/>
                  <w:vAlign w:val="center"/>
                  <w:hideMark/>
                </w:tcPr>
                <w:p w14:paraId="4CEE5BA0" w14:textId="77777777" w:rsidR="00077A69" w:rsidRPr="00514F05" w:rsidRDefault="00077A69" w:rsidP="00077A69">
                  <w:pPr>
                    <w:widowControl/>
                    <w:ind w:firstLineChars="100" w:firstLine="240"/>
                    <w:jc w:val="left"/>
                    <w:rPr>
                      <w:rFonts w:ascii="Times New Roman" w:eastAsia="宋体" w:hAnsi="Times New Roman" w:cs="Times New Roman"/>
                      <w:kern w:val="0"/>
                      <w:sz w:val="24"/>
                    </w:rPr>
                  </w:pPr>
                  <w:r w:rsidRPr="00514F05">
                    <w:rPr>
                      <w:rFonts w:ascii="Times New Roman" w:eastAsia="宋体" w:hAnsi="Times New Roman" w:cs="Times New Roman"/>
                      <w:kern w:val="0"/>
                      <w:sz w:val="24"/>
                    </w:rPr>
                    <w:t>天津体育学院</w:t>
                  </w:r>
                  <w:r w:rsidRPr="00514F05">
                    <w:rPr>
                      <w:rFonts w:ascii="Times New Roman" w:eastAsia="宋体" w:hAnsi="Times New Roman" w:cs="Times New Roman"/>
                      <w:kern w:val="0"/>
                      <w:sz w:val="24"/>
                    </w:rPr>
                    <w:t xml:space="preserve"> </w:t>
                  </w:r>
                  <w:r w:rsidRPr="00514F05">
                    <w:rPr>
                      <w:rFonts w:ascii="Times New Roman" w:eastAsia="宋体" w:hAnsi="Times New Roman" w:cs="Times New Roman"/>
                      <w:kern w:val="0"/>
                      <w:sz w:val="24"/>
                    </w:rPr>
                    <w:t>民族传统体育</w:t>
                  </w:r>
                  <w:r w:rsidRPr="00514F05">
                    <w:rPr>
                      <w:rFonts w:ascii="Times New Roman" w:eastAsia="宋体" w:hAnsi="Times New Roman" w:cs="Times New Roman"/>
                      <w:kern w:val="0"/>
                      <w:sz w:val="24"/>
                    </w:rPr>
                    <w:t xml:space="preserve"> </w:t>
                  </w:r>
                  <w:r w:rsidRPr="00514F05">
                    <w:rPr>
                      <w:rFonts w:ascii="Times New Roman" w:eastAsia="宋体" w:hAnsi="Times New Roman" w:cs="Times New Roman"/>
                      <w:kern w:val="0"/>
                      <w:sz w:val="24"/>
                    </w:rPr>
                    <w:t>学士</w:t>
                  </w:r>
                </w:p>
                <w:p w14:paraId="6F3DFA44" w14:textId="77777777" w:rsidR="00077A69" w:rsidRPr="00514F05" w:rsidRDefault="00077A69" w:rsidP="00063103">
                  <w:pPr>
                    <w:widowControl/>
                    <w:jc w:val="left"/>
                    <w:rPr>
                      <w:rFonts w:ascii="Times New Roman" w:eastAsia="宋体" w:hAnsi="Times New Roman" w:cs="Times New Roman"/>
                      <w:kern w:val="0"/>
                      <w:sz w:val="24"/>
                    </w:rPr>
                  </w:pPr>
                  <w:r w:rsidRPr="00514F05">
                    <w:rPr>
                      <w:rFonts w:ascii="Times New Roman" w:eastAsia="宋体" w:hAnsi="Times New Roman" w:cs="Times New Roman"/>
                      <w:kern w:val="0"/>
                      <w:sz w:val="24"/>
                    </w:rPr>
                    <w:t>天津体育学院</w:t>
                  </w:r>
                  <w:r w:rsidRPr="00514F05">
                    <w:rPr>
                      <w:rFonts w:ascii="Times New Roman" w:eastAsia="宋体" w:hAnsi="Times New Roman" w:cs="Times New Roman"/>
                      <w:kern w:val="0"/>
                      <w:sz w:val="24"/>
                    </w:rPr>
                    <w:t xml:space="preserve"> </w:t>
                  </w:r>
                  <w:r w:rsidRPr="00514F05">
                    <w:rPr>
                      <w:rFonts w:ascii="Times New Roman" w:eastAsia="宋体" w:hAnsi="Times New Roman" w:cs="Times New Roman"/>
                      <w:kern w:val="0"/>
                      <w:sz w:val="24"/>
                    </w:rPr>
                    <w:t>民族传统体育学</w:t>
                  </w:r>
                  <w:r w:rsidRPr="00514F05">
                    <w:rPr>
                      <w:rFonts w:ascii="Times New Roman" w:eastAsia="宋体" w:hAnsi="Times New Roman" w:cs="Times New Roman"/>
                      <w:kern w:val="0"/>
                      <w:sz w:val="24"/>
                    </w:rPr>
                    <w:t xml:space="preserve"> </w:t>
                  </w:r>
                  <w:r w:rsidRPr="00514F05">
                    <w:rPr>
                      <w:rFonts w:ascii="Times New Roman" w:eastAsia="宋体" w:hAnsi="Times New Roman" w:cs="Times New Roman"/>
                      <w:kern w:val="0"/>
                      <w:sz w:val="24"/>
                    </w:rPr>
                    <w:t>硕士</w:t>
                  </w:r>
                </w:p>
                <w:p w14:paraId="204B98D8" w14:textId="37B6E72F" w:rsidR="00077A69" w:rsidRPr="00514F05" w:rsidRDefault="00077A69" w:rsidP="00063103">
                  <w:pPr>
                    <w:jc w:val="left"/>
                    <w:rPr>
                      <w:rFonts w:ascii="Times New Roman" w:eastAsia="宋体" w:hAnsi="Times New Roman" w:cs="Times New Roman"/>
                      <w:kern w:val="0"/>
                      <w:sz w:val="24"/>
                    </w:rPr>
                  </w:pPr>
                  <w:r w:rsidRPr="00514F05">
                    <w:rPr>
                      <w:rFonts w:ascii="Times New Roman" w:eastAsia="宋体" w:hAnsi="Times New Roman" w:cs="Times New Roman"/>
                      <w:kern w:val="0"/>
                      <w:sz w:val="24"/>
                    </w:rPr>
                    <w:t>北京师范大学</w:t>
                  </w:r>
                  <w:r w:rsidRPr="00514F05">
                    <w:rPr>
                      <w:rFonts w:ascii="Times New Roman" w:eastAsia="宋体" w:hAnsi="Times New Roman" w:cs="Times New Roman"/>
                      <w:kern w:val="0"/>
                      <w:sz w:val="24"/>
                    </w:rPr>
                    <w:t xml:space="preserve"> </w:t>
                  </w:r>
                  <w:r w:rsidRPr="00514F05">
                    <w:rPr>
                      <w:rFonts w:ascii="Times New Roman" w:eastAsia="宋体" w:hAnsi="Times New Roman" w:cs="Times New Roman"/>
                      <w:kern w:val="0"/>
                      <w:sz w:val="24"/>
                    </w:rPr>
                    <w:t>体育人文社会学</w:t>
                  </w:r>
                  <w:r w:rsidRPr="00514F05">
                    <w:rPr>
                      <w:rFonts w:ascii="Times New Roman" w:eastAsia="宋体" w:hAnsi="Times New Roman" w:cs="Times New Roman"/>
                      <w:kern w:val="0"/>
                      <w:sz w:val="24"/>
                    </w:rPr>
                    <w:t xml:space="preserve"> </w:t>
                  </w:r>
                  <w:r w:rsidRPr="00514F05">
                    <w:rPr>
                      <w:rFonts w:ascii="Times New Roman" w:eastAsia="宋体" w:hAnsi="Times New Roman" w:cs="Times New Roman"/>
                      <w:kern w:val="0"/>
                      <w:sz w:val="24"/>
                    </w:rPr>
                    <w:t>博士</w:t>
                  </w:r>
                </w:p>
              </w:tc>
            </w:tr>
            <w:tr w:rsidR="00077A69" w:rsidRPr="00514F05" w14:paraId="2A893FC8" w14:textId="77777777">
              <w:trPr>
                <w:tblCellSpacing w:w="15" w:type="dxa"/>
              </w:trPr>
              <w:tc>
                <w:tcPr>
                  <w:tcW w:w="0" w:type="auto"/>
                  <w:vAlign w:val="center"/>
                  <w:hideMark/>
                </w:tcPr>
                <w:p w14:paraId="3EAE2ED1" w14:textId="77777777" w:rsidR="00077A69" w:rsidRPr="00514F05" w:rsidRDefault="00077A69" w:rsidP="00063103">
                  <w:pPr>
                    <w:widowControl/>
                    <w:jc w:val="left"/>
                    <w:rPr>
                      <w:rFonts w:ascii="Times New Roman" w:eastAsia="宋体" w:hAnsi="Times New Roman" w:cs="Times New Roman"/>
                      <w:kern w:val="0"/>
                      <w:sz w:val="24"/>
                    </w:rPr>
                  </w:pPr>
                  <w:r w:rsidRPr="00514F05">
                    <w:rPr>
                      <w:rFonts w:ascii="Times New Roman" w:eastAsia="宋体" w:hAnsi="Times New Roman" w:cs="Times New Roman"/>
                      <w:kern w:val="0"/>
                      <w:sz w:val="24"/>
                    </w:rPr>
                    <w:t>2015.09—2018.06</w:t>
                  </w:r>
                </w:p>
              </w:tc>
              <w:tc>
                <w:tcPr>
                  <w:tcW w:w="0" w:type="auto"/>
                  <w:vMerge/>
                  <w:vAlign w:val="center"/>
                  <w:hideMark/>
                </w:tcPr>
                <w:p w14:paraId="3B46E9EF" w14:textId="57540270" w:rsidR="00077A69" w:rsidRPr="00514F05" w:rsidRDefault="00077A69" w:rsidP="00063103">
                  <w:pPr>
                    <w:jc w:val="left"/>
                    <w:rPr>
                      <w:rFonts w:ascii="Times New Roman" w:eastAsia="宋体" w:hAnsi="Times New Roman" w:cs="Times New Roman"/>
                      <w:kern w:val="0"/>
                      <w:sz w:val="24"/>
                    </w:rPr>
                  </w:pPr>
                </w:p>
              </w:tc>
            </w:tr>
            <w:tr w:rsidR="00077A69" w:rsidRPr="00514F05" w14:paraId="57042F02" w14:textId="77777777">
              <w:trPr>
                <w:tblCellSpacing w:w="15" w:type="dxa"/>
              </w:trPr>
              <w:tc>
                <w:tcPr>
                  <w:tcW w:w="0" w:type="auto"/>
                  <w:vAlign w:val="center"/>
                  <w:hideMark/>
                </w:tcPr>
                <w:p w14:paraId="6E6099D8" w14:textId="77777777" w:rsidR="00077A69" w:rsidRPr="00514F05" w:rsidRDefault="00077A69" w:rsidP="00063103">
                  <w:pPr>
                    <w:widowControl/>
                    <w:jc w:val="left"/>
                    <w:rPr>
                      <w:rFonts w:ascii="Times New Roman" w:eastAsia="宋体" w:hAnsi="Times New Roman" w:cs="Times New Roman"/>
                      <w:kern w:val="0"/>
                      <w:sz w:val="24"/>
                    </w:rPr>
                  </w:pPr>
                  <w:r w:rsidRPr="00514F05">
                    <w:rPr>
                      <w:rFonts w:ascii="Times New Roman" w:eastAsia="宋体" w:hAnsi="Times New Roman" w:cs="Times New Roman"/>
                      <w:kern w:val="0"/>
                      <w:sz w:val="24"/>
                    </w:rPr>
                    <w:t>2018.09—2021.06</w:t>
                  </w:r>
                </w:p>
              </w:tc>
              <w:tc>
                <w:tcPr>
                  <w:tcW w:w="0" w:type="auto"/>
                  <w:vMerge/>
                  <w:vAlign w:val="center"/>
                  <w:hideMark/>
                </w:tcPr>
                <w:p w14:paraId="0AFAEA89" w14:textId="68FD8F73" w:rsidR="00077A69" w:rsidRPr="00514F05" w:rsidRDefault="00077A69" w:rsidP="00063103">
                  <w:pPr>
                    <w:widowControl/>
                    <w:jc w:val="left"/>
                    <w:rPr>
                      <w:rFonts w:ascii="Times New Roman" w:eastAsia="宋体" w:hAnsi="Times New Roman" w:cs="Times New Roman"/>
                      <w:kern w:val="0"/>
                      <w:sz w:val="24"/>
                    </w:rPr>
                  </w:pPr>
                </w:p>
              </w:tc>
            </w:tr>
          </w:tbl>
          <w:p w14:paraId="57DA2B59" w14:textId="77777777" w:rsidR="00F56829" w:rsidRPr="00514F05" w:rsidRDefault="00F56829">
            <w:pPr>
              <w:jc w:val="center"/>
              <w:rPr>
                <w:rFonts w:ascii="Times New Roman" w:hAnsi="Times New Roman" w:cs="Times New Roman"/>
                <w:sz w:val="28"/>
                <w:szCs w:val="28"/>
              </w:rPr>
            </w:pPr>
          </w:p>
        </w:tc>
      </w:tr>
      <w:tr w:rsidR="00F56829" w:rsidRPr="00514F05" w14:paraId="6B5D4887" w14:textId="77777777">
        <w:tc>
          <w:tcPr>
            <w:tcW w:w="8522" w:type="dxa"/>
            <w:gridSpan w:val="5"/>
          </w:tcPr>
          <w:p w14:paraId="77BEBCC8" w14:textId="77777777" w:rsidR="00F56829" w:rsidRPr="00514F05" w:rsidRDefault="001724E6">
            <w:pPr>
              <w:jc w:val="center"/>
              <w:rPr>
                <w:rFonts w:ascii="Times New Roman" w:eastAsia="仿宋_GB2312" w:hAnsi="Times New Roman" w:cs="Times New Roman"/>
                <w:sz w:val="28"/>
                <w:szCs w:val="28"/>
              </w:rPr>
            </w:pPr>
            <w:r w:rsidRPr="00514F05">
              <w:rPr>
                <w:rFonts w:ascii="宋体" w:eastAsia="宋体" w:hAnsi="宋体" w:cs="宋体" w:hint="eastAsia"/>
                <w:sz w:val="28"/>
                <w:szCs w:val="28"/>
              </w:rPr>
              <w:t>研究方向</w:t>
            </w:r>
          </w:p>
        </w:tc>
      </w:tr>
      <w:tr w:rsidR="00F56829" w:rsidRPr="00514F05" w14:paraId="4277D335" w14:textId="77777777" w:rsidTr="00063103">
        <w:tc>
          <w:tcPr>
            <w:tcW w:w="8522" w:type="dxa"/>
            <w:gridSpan w:val="5"/>
            <w:vAlign w:val="center"/>
          </w:tcPr>
          <w:p w14:paraId="06046F34" w14:textId="68529685" w:rsidR="00063103" w:rsidRPr="00514F05" w:rsidRDefault="00063103" w:rsidP="00063103">
            <w:pPr>
              <w:widowControl/>
              <w:jc w:val="left"/>
              <w:rPr>
                <w:rFonts w:ascii="Times New Roman" w:eastAsia="宋体" w:hAnsi="Times New Roman" w:cs="Times New Roman"/>
                <w:kern w:val="0"/>
                <w:sz w:val="24"/>
              </w:rPr>
            </w:pPr>
            <w:r w:rsidRPr="00514F05">
              <w:rPr>
                <w:rFonts w:ascii="Times New Roman" w:eastAsia="宋体" w:hAnsi="Times New Roman" w:cs="Times New Roman"/>
                <w:kern w:val="0"/>
                <w:sz w:val="24"/>
              </w:rPr>
              <w:t>1.</w:t>
            </w:r>
            <w:r w:rsidR="00514F05">
              <w:rPr>
                <w:rFonts w:ascii="Times New Roman" w:eastAsia="宋体" w:hAnsi="Times New Roman" w:cs="Times New Roman" w:hint="eastAsia"/>
                <w:kern w:val="0"/>
                <w:sz w:val="24"/>
              </w:rPr>
              <w:t xml:space="preserve"> </w:t>
            </w:r>
            <w:r w:rsidRPr="00514F05">
              <w:rPr>
                <w:rFonts w:ascii="Times New Roman" w:eastAsia="宋体" w:hAnsi="Times New Roman" w:cs="Times New Roman"/>
                <w:kern w:val="0"/>
                <w:sz w:val="24"/>
              </w:rPr>
              <w:t>武术理论与方法</w:t>
            </w:r>
          </w:p>
          <w:p w14:paraId="732ABF02" w14:textId="436556A4" w:rsidR="00063103" w:rsidRPr="00514F05" w:rsidRDefault="00063103" w:rsidP="00063103">
            <w:pPr>
              <w:widowControl/>
              <w:jc w:val="left"/>
              <w:rPr>
                <w:rFonts w:ascii="Times New Roman" w:eastAsia="宋体" w:hAnsi="Times New Roman" w:cs="Times New Roman"/>
                <w:kern w:val="0"/>
                <w:sz w:val="24"/>
              </w:rPr>
            </w:pPr>
            <w:r w:rsidRPr="00514F05">
              <w:rPr>
                <w:rFonts w:ascii="Times New Roman" w:eastAsia="宋体" w:hAnsi="Times New Roman" w:cs="Times New Roman"/>
                <w:kern w:val="0"/>
                <w:sz w:val="24"/>
              </w:rPr>
              <w:t>2.</w:t>
            </w:r>
            <w:r w:rsidR="00514F05">
              <w:rPr>
                <w:rFonts w:ascii="Times New Roman" w:eastAsia="宋体" w:hAnsi="Times New Roman" w:cs="Times New Roman" w:hint="eastAsia"/>
                <w:kern w:val="0"/>
                <w:sz w:val="24"/>
              </w:rPr>
              <w:t xml:space="preserve"> </w:t>
            </w:r>
            <w:r w:rsidRPr="00514F05">
              <w:rPr>
                <w:rFonts w:ascii="Times New Roman" w:eastAsia="宋体" w:hAnsi="Times New Roman" w:cs="Times New Roman"/>
                <w:kern w:val="0"/>
                <w:sz w:val="24"/>
              </w:rPr>
              <w:t>民族民间体育理论与实践</w:t>
            </w:r>
          </w:p>
          <w:p w14:paraId="2E245258" w14:textId="21B9A1C1" w:rsidR="00F56829" w:rsidRPr="00514F05" w:rsidRDefault="00063103" w:rsidP="00063103">
            <w:pPr>
              <w:widowControl/>
              <w:jc w:val="left"/>
              <w:rPr>
                <w:rFonts w:ascii="Times New Roman" w:eastAsia="宋体" w:hAnsi="Times New Roman" w:cs="Times New Roman"/>
                <w:kern w:val="0"/>
                <w:sz w:val="24"/>
              </w:rPr>
            </w:pPr>
            <w:r w:rsidRPr="00514F05">
              <w:rPr>
                <w:rFonts w:ascii="Times New Roman" w:eastAsia="宋体" w:hAnsi="Times New Roman" w:cs="Times New Roman"/>
                <w:kern w:val="0"/>
                <w:sz w:val="24"/>
              </w:rPr>
              <w:t>3.</w:t>
            </w:r>
            <w:r w:rsidR="00514F05">
              <w:rPr>
                <w:rFonts w:ascii="Times New Roman" w:eastAsia="宋体" w:hAnsi="Times New Roman" w:cs="Times New Roman" w:hint="eastAsia"/>
                <w:kern w:val="0"/>
                <w:sz w:val="24"/>
              </w:rPr>
              <w:t xml:space="preserve"> </w:t>
            </w:r>
            <w:r w:rsidRPr="00514F05">
              <w:rPr>
                <w:rFonts w:ascii="Times New Roman" w:eastAsia="宋体" w:hAnsi="Times New Roman" w:cs="Times New Roman"/>
                <w:kern w:val="0"/>
                <w:sz w:val="24"/>
              </w:rPr>
              <w:t>体育非物质文化遗产保护</w:t>
            </w:r>
          </w:p>
        </w:tc>
      </w:tr>
      <w:tr w:rsidR="00F56829" w:rsidRPr="00514F05" w14:paraId="1D875E47" w14:textId="77777777">
        <w:tc>
          <w:tcPr>
            <w:tcW w:w="8522" w:type="dxa"/>
            <w:gridSpan w:val="5"/>
          </w:tcPr>
          <w:p w14:paraId="09EE7EE9" w14:textId="77777777" w:rsidR="00F56829" w:rsidRPr="00514F05" w:rsidRDefault="001724E6">
            <w:pPr>
              <w:jc w:val="center"/>
              <w:rPr>
                <w:rFonts w:ascii="Times New Roman" w:eastAsia="仿宋_GB2312" w:hAnsi="Times New Roman" w:cs="Times New Roman"/>
                <w:sz w:val="28"/>
                <w:szCs w:val="28"/>
              </w:rPr>
            </w:pPr>
            <w:r w:rsidRPr="00514F05">
              <w:rPr>
                <w:rFonts w:ascii="宋体" w:eastAsia="宋体" w:hAnsi="宋体" w:cs="宋体" w:hint="eastAsia"/>
                <w:sz w:val="28"/>
                <w:szCs w:val="28"/>
              </w:rPr>
              <w:t>教科研成果</w:t>
            </w:r>
          </w:p>
        </w:tc>
      </w:tr>
      <w:tr w:rsidR="00F56829" w:rsidRPr="00514F05" w14:paraId="7FEAFF11" w14:textId="77777777">
        <w:tc>
          <w:tcPr>
            <w:tcW w:w="8522" w:type="dxa"/>
            <w:gridSpan w:val="5"/>
          </w:tcPr>
          <w:p w14:paraId="2EB9C8BE" w14:textId="5BB349A5" w:rsidR="00F56829" w:rsidRPr="00514F05" w:rsidRDefault="001724E6" w:rsidP="00063103">
            <w:pPr>
              <w:pStyle w:val="a8"/>
              <w:numPr>
                <w:ilvl w:val="0"/>
                <w:numId w:val="5"/>
              </w:numPr>
              <w:ind w:firstLineChars="0"/>
              <w:rPr>
                <w:rFonts w:ascii="Times New Roman" w:hAnsi="Times New Roman" w:cs="Times New Roman"/>
                <w:sz w:val="28"/>
                <w:szCs w:val="28"/>
              </w:rPr>
            </w:pPr>
            <w:r w:rsidRPr="00514F05">
              <w:rPr>
                <w:rFonts w:ascii="Times New Roman" w:eastAsia="宋体" w:hAnsi="Times New Roman" w:cs="Times New Roman"/>
                <w:sz w:val="28"/>
                <w:szCs w:val="28"/>
              </w:rPr>
              <w:t>论文</w:t>
            </w:r>
          </w:p>
          <w:p w14:paraId="2B86C619" w14:textId="27412F4A" w:rsidR="00F56829" w:rsidRPr="00514F05" w:rsidRDefault="00063103" w:rsidP="00063103">
            <w:pPr>
              <w:rPr>
                <w:rFonts w:ascii="Times New Roman" w:eastAsia="仿宋_GB2312" w:hAnsi="Times New Roman" w:cs="Times New Roman"/>
                <w:szCs w:val="21"/>
              </w:rPr>
            </w:pPr>
            <w:r w:rsidRPr="00514F05">
              <w:rPr>
                <w:rFonts w:ascii="Times New Roman" w:eastAsia="宋体" w:hAnsi="Times New Roman" w:cs="Times New Roman"/>
                <w:szCs w:val="21"/>
              </w:rPr>
              <w:t>1.</w:t>
            </w:r>
            <w:r w:rsidR="008C6801" w:rsidRPr="00514F05">
              <w:rPr>
                <w:rFonts w:ascii="Times New Roman" w:eastAsia="宋体" w:hAnsi="Times New Roman" w:cs="Times New Roman"/>
                <w:szCs w:val="21"/>
              </w:rPr>
              <w:t xml:space="preserve"> </w:t>
            </w:r>
            <w:r w:rsidRPr="00514F05">
              <w:rPr>
                <w:rFonts w:ascii="Times New Roman" w:eastAsia="宋体" w:hAnsi="Times New Roman" w:cs="Times New Roman"/>
                <w:szCs w:val="21"/>
              </w:rPr>
              <w:t>宋博</w:t>
            </w:r>
            <w:r w:rsidRPr="00514F05">
              <w:rPr>
                <w:rFonts w:ascii="Times New Roman" w:eastAsia="仿宋_GB2312" w:hAnsi="Times New Roman" w:cs="Times New Roman"/>
                <w:szCs w:val="21"/>
              </w:rPr>
              <w:t>,</w:t>
            </w:r>
            <w:r w:rsidRPr="00514F05">
              <w:rPr>
                <w:rFonts w:ascii="Times New Roman" w:eastAsia="宋体" w:hAnsi="Times New Roman" w:cs="Times New Roman"/>
                <w:szCs w:val="21"/>
              </w:rPr>
              <w:t>吕韶钧</w:t>
            </w:r>
            <w:r w:rsidRPr="00514F05">
              <w:rPr>
                <w:rFonts w:ascii="Times New Roman" w:eastAsia="仿宋_GB2312" w:hAnsi="Times New Roman" w:cs="Times New Roman"/>
                <w:szCs w:val="21"/>
              </w:rPr>
              <w:t>.</w:t>
            </w:r>
            <w:r w:rsidRPr="00514F05">
              <w:rPr>
                <w:rFonts w:ascii="Times New Roman" w:eastAsia="宋体" w:hAnsi="Times New Roman" w:cs="Times New Roman"/>
                <w:szCs w:val="21"/>
              </w:rPr>
              <w:t>基于文化基因理论视角的民间体育游戏发展困境及化解策略</w:t>
            </w:r>
            <w:r w:rsidRPr="00514F05">
              <w:rPr>
                <w:rFonts w:ascii="Times New Roman" w:eastAsia="仿宋_GB2312" w:hAnsi="Times New Roman" w:cs="Times New Roman"/>
                <w:szCs w:val="21"/>
              </w:rPr>
              <w:t>[J].</w:t>
            </w:r>
            <w:r w:rsidRPr="00514F05">
              <w:rPr>
                <w:rFonts w:ascii="Times New Roman" w:eastAsia="宋体" w:hAnsi="Times New Roman" w:cs="Times New Roman"/>
                <w:szCs w:val="21"/>
              </w:rPr>
              <w:t>体育文化导刊</w:t>
            </w:r>
            <w:r w:rsidRPr="00514F05">
              <w:rPr>
                <w:rFonts w:ascii="Times New Roman" w:eastAsia="仿宋_GB2312" w:hAnsi="Times New Roman" w:cs="Times New Roman"/>
                <w:szCs w:val="21"/>
              </w:rPr>
              <w:t>,2020(02):58-63+102.</w:t>
            </w:r>
          </w:p>
          <w:p w14:paraId="76ABABF8" w14:textId="0ABFE7B4" w:rsidR="00063103" w:rsidRPr="00514F05" w:rsidRDefault="00063103" w:rsidP="00063103">
            <w:pPr>
              <w:rPr>
                <w:rFonts w:ascii="Times New Roman" w:eastAsia="仿宋_GB2312" w:hAnsi="Times New Roman" w:cs="Times New Roman"/>
                <w:szCs w:val="21"/>
              </w:rPr>
            </w:pPr>
            <w:r w:rsidRPr="00514F05">
              <w:rPr>
                <w:rFonts w:ascii="Times New Roman" w:eastAsia="宋体" w:hAnsi="Times New Roman" w:cs="Times New Roman"/>
                <w:szCs w:val="21"/>
              </w:rPr>
              <w:t>2.</w:t>
            </w:r>
            <w:r w:rsidR="008C6801" w:rsidRPr="00514F05">
              <w:rPr>
                <w:rFonts w:ascii="Times New Roman" w:eastAsia="宋体" w:hAnsi="Times New Roman" w:cs="Times New Roman"/>
                <w:szCs w:val="21"/>
              </w:rPr>
              <w:t xml:space="preserve"> </w:t>
            </w:r>
            <w:r w:rsidRPr="00514F05">
              <w:rPr>
                <w:rFonts w:ascii="Times New Roman" w:eastAsia="宋体" w:hAnsi="Times New Roman" w:cs="Times New Roman"/>
                <w:szCs w:val="21"/>
              </w:rPr>
              <w:t>宋博</w:t>
            </w:r>
            <w:r w:rsidRPr="00514F05">
              <w:rPr>
                <w:rFonts w:ascii="Times New Roman" w:eastAsia="仿宋_GB2312" w:hAnsi="Times New Roman" w:cs="Times New Roman"/>
                <w:szCs w:val="21"/>
              </w:rPr>
              <w:t>,</w:t>
            </w:r>
            <w:r w:rsidRPr="00514F05">
              <w:rPr>
                <w:rFonts w:ascii="Times New Roman" w:eastAsia="宋体" w:hAnsi="Times New Roman" w:cs="Times New Roman"/>
                <w:szCs w:val="21"/>
              </w:rPr>
              <w:t>张春燕</w:t>
            </w:r>
            <w:r w:rsidRPr="00514F05">
              <w:rPr>
                <w:rFonts w:ascii="Times New Roman" w:eastAsia="仿宋_GB2312" w:hAnsi="Times New Roman" w:cs="Times New Roman"/>
                <w:szCs w:val="21"/>
              </w:rPr>
              <w:t>,</w:t>
            </w:r>
            <w:r w:rsidRPr="00514F05">
              <w:rPr>
                <w:rFonts w:ascii="Times New Roman" w:eastAsia="宋体" w:hAnsi="Times New Roman" w:cs="Times New Roman"/>
                <w:szCs w:val="21"/>
              </w:rPr>
              <w:t>丁冠榕</w:t>
            </w:r>
            <w:r w:rsidRPr="00514F05">
              <w:rPr>
                <w:rFonts w:ascii="Times New Roman" w:eastAsia="仿宋_GB2312" w:hAnsi="Times New Roman" w:cs="Times New Roman"/>
                <w:szCs w:val="21"/>
              </w:rPr>
              <w:t>.</w:t>
            </w:r>
            <w:r w:rsidRPr="00514F05">
              <w:rPr>
                <w:rFonts w:ascii="Times New Roman" w:eastAsia="宋体" w:hAnsi="Times New Roman" w:cs="Times New Roman"/>
                <w:szCs w:val="21"/>
              </w:rPr>
              <w:t>基于场景理论的体育非物质文化遗产保护运行机制与实践方略</w:t>
            </w:r>
            <w:r w:rsidRPr="00514F05">
              <w:rPr>
                <w:rFonts w:ascii="Times New Roman" w:eastAsia="仿宋_GB2312" w:hAnsi="Times New Roman" w:cs="Times New Roman"/>
                <w:szCs w:val="21"/>
              </w:rPr>
              <w:t>[J].</w:t>
            </w:r>
            <w:r w:rsidRPr="00514F05">
              <w:rPr>
                <w:rFonts w:ascii="Times New Roman" w:eastAsia="宋体" w:hAnsi="Times New Roman" w:cs="Times New Roman"/>
                <w:szCs w:val="21"/>
              </w:rPr>
              <w:t>体育文化导刊</w:t>
            </w:r>
            <w:r w:rsidRPr="00514F05">
              <w:rPr>
                <w:rFonts w:ascii="Times New Roman" w:eastAsia="仿宋_GB2312" w:hAnsi="Times New Roman" w:cs="Times New Roman"/>
                <w:szCs w:val="21"/>
              </w:rPr>
              <w:t>,2022,(11):54-61.</w:t>
            </w:r>
          </w:p>
          <w:p w14:paraId="1C7DBDED" w14:textId="4CC354B3" w:rsidR="00063103" w:rsidRPr="00514F05" w:rsidRDefault="00063103" w:rsidP="00063103">
            <w:pPr>
              <w:rPr>
                <w:rFonts w:ascii="Times New Roman" w:hAnsi="Times New Roman" w:cs="Times New Roman"/>
              </w:rPr>
            </w:pPr>
            <w:r w:rsidRPr="00514F05">
              <w:rPr>
                <w:rFonts w:ascii="Times New Roman" w:hAnsi="Times New Roman" w:cs="Times New Roman"/>
              </w:rPr>
              <w:t xml:space="preserve">3. </w:t>
            </w:r>
            <w:r w:rsidRPr="00514F05">
              <w:rPr>
                <w:rFonts w:ascii="Times New Roman" w:hAnsi="Times New Roman" w:cs="Times New Roman"/>
              </w:rPr>
              <w:t>宋博</w:t>
            </w:r>
            <w:r w:rsidRPr="00514F05">
              <w:rPr>
                <w:rFonts w:ascii="Times New Roman" w:hAnsi="Times New Roman" w:cs="Times New Roman"/>
              </w:rPr>
              <w:t>,</w:t>
            </w:r>
            <w:r w:rsidRPr="00514F05">
              <w:rPr>
                <w:rFonts w:ascii="Times New Roman" w:hAnsi="Times New Roman" w:cs="Times New Roman"/>
              </w:rPr>
              <w:t>丁保玉</w:t>
            </w:r>
            <w:r w:rsidRPr="00514F05">
              <w:rPr>
                <w:rFonts w:ascii="Times New Roman" w:hAnsi="Times New Roman" w:cs="Times New Roman"/>
              </w:rPr>
              <w:t>.</w:t>
            </w:r>
            <w:r w:rsidRPr="00514F05">
              <w:rPr>
                <w:rFonts w:ascii="Times New Roman" w:hAnsi="Times New Roman" w:cs="Times New Roman"/>
              </w:rPr>
              <w:t>体育院校建立</w:t>
            </w:r>
            <w:r w:rsidRPr="00514F05">
              <w:rPr>
                <w:rFonts w:ascii="Times New Roman" w:hAnsi="Times New Roman" w:cs="Times New Roman"/>
              </w:rPr>
              <w:t>“</w:t>
            </w:r>
            <w:r w:rsidRPr="00514F05">
              <w:rPr>
                <w:rFonts w:ascii="Times New Roman" w:hAnsi="Times New Roman" w:cs="Times New Roman"/>
              </w:rPr>
              <w:t>留学生武术文化体验中心</w:t>
            </w:r>
            <w:r w:rsidRPr="00514F05">
              <w:rPr>
                <w:rFonts w:ascii="Times New Roman" w:hAnsi="Times New Roman" w:cs="Times New Roman"/>
              </w:rPr>
              <w:t>”</w:t>
            </w:r>
            <w:r w:rsidRPr="00514F05">
              <w:rPr>
                <w:rFonts w:ascii="Times New Roman" w:hAnsi="Times New Roman" w:cs="Times New Roman"/>
              </w:rPr>
              <w:t>的可行性分析</w:t>
            </w:r>
            <w:r w:rsidRPr="00514F05">
              <w:rPr>
                <w:rFonts w:ascii="Times New Roman" w:hAnsi="Times New Roman" w:cs="Times New Roman"/>
              </w:rPr>
              <w:t>——</w:t>
            </w:r>
            <w:r w:rsidRPr="00514F05">
              <w:rPr>
                <w:rFonts w:ascii="Times New Roman" w:hAnsi="Times New Roman" w:cs="Times New Roman"/>
              </w:rPr>
              <w:t>以天津体育学院为例</w:t>
            </w:r>
            <w:r w:rsidRPr="00514F05">
              <w:rPr>
                <w:rFonts w:ascii="Times New Roman" w:hAnsi="Times New Roman" w:cs="Times New Roman"/>
              </w:rPr>
              <w:t>[J].</w:t>
            </w:r>
            <w:r w:rsidRPr="00514F05">
              <w:rPr>
                <w:rFonts w:ascii="Times New Roman" w:hAnsi="Times New Roman" w:cs="Times New Roman"/>
              </w:rPr>
              <w:t>中华武术</w:t>
            </w:r>
            <w:r w:rsidRPr="00514F05">
              <w:rPr>
                <w:rFonts w:ascii="Times New Roman" w:hAnsi="Times New Roman" w:cs="Times New Roman"/>
              </w:rPr>
              <w:t>(</w:t>
            </w:r>
            <w:r w:rsidRPr="00514F05">
              <w:rPr>
                <w:rFonts w:ascii="Times New Roman" w:hAnsi="Times New Roman" w:cs="Times New Roman"/>
              </w:rPr>
              <w:t>研究</w:t>
            </w:r>
            <w:r w:rsidRPr="00514F05">
              <w:rPr>
                <w:rFonts w:ascii="Times New Roman" w:hAnsi="Times New Roman" w:cs="Times New Roman"/>
              </w:rPr>
              <w:t>),2015,4(12):65-69.</w:t>
            </w:r>
          </w:p>
          <w:p w14:paraId="1EEBED17" w14:textId="46A22BCF" w:rsidR="00063103" w:rsidRPr="00514F05" w:rsidRDefault="00063103" w:rsidP="00063103">
            <w:pPr>
              <w:rPr>
                <w:rFonts w:ascii="Times New Roman" w:hAnsi="Times New Roman" w:cs="Times New Roman"/>
              </w:rPr>
            </w:pPr>
            <w:r w:rsidRPr="00514F05">
              <w:rPr>
                <w:rFonts w:ascii="Times New Roman" w:hAnsi="Times New Roman" w:cs="Times New Roman"/>
              </w:rPr>
              <w:t xml:space="preserve">4. </w:t>
            </w:r>
            <w:r w:rsidRPr="00514F05">
              <w:rPr>
                <w:rFonts w:ascii="Times New Roman" w:hAnsi="Times New Roman" w:cs="Times New Roman"/>
              </w:rPr>
              <w:t>宋博</w:t>
            </w:r>
            <w:r w:rsidRPr="00514F05">
              <w:rPr>
                <w:rFonts w:ascii="Times New Roman" w:hAnsi="Times New Roman" w:cs="Times New Roman"/>
              </w:rPr>
              <w:t>,</w:t>
            </w:r>
            <w:r w:rsidRPr="00514F05">
              <w:rPr>
                <w:rFonts w:ascii="Times New Roman" w:hAnsi="Times New Roman" w:cs="Times New Roman"/>
              </w:rPr>
              <w:t>刘凯</w:t>
            </w:r>
            <w:r w:rsidRPr="00514F05">
              <w:rPr>
                <w:rFonts w:ascii="Times New Roman" w:hAnsi="Times New Roman" w:cs="Times New Roman"/>
              </w:rPr>
              <w:t>.</w:t>
            </w:r>
            <w:r w:rsidRPr="00514F05">
              <w:rPr>
                <w:rFonts w:ascii="Times New Roman" w:hAnsi="Times New Roman" w:cs="Times New Roman"/>
              </w:rPr>
              <w:t>中国武术文化营销模式的探索和研究</w:t>
            </w:r>
            <w:r w:rsidRPr="00514F05">
              <w:rPr>
                <w:rFonts w:ascii="Times New Roman" w:hAnsi="Times New Roman" w:cs="Times New Roman"/>
              </w:rPr>
              <w:t>——</w:t>
            </w:r>
            <w:r w:rsidRPr="00514F05">
              <w:rPr>
                <w:rFonts w:ascii="Times New Roman" w:hAnsi="Times New Roman" w:cs="Times New Roman"/>
              </w:rPr>
              <w:t>以山西形意拳为例</w:t>
            </w:r>
            <w:r w:rsidRPr="00514F05">
              <w:rPr>
                <w:rFonts w:ascii="Times New Roman" w:hAnsi="Times New Roman" w:cs="Times New Roman"/>
              </w:rPr>
              <w:t>[J].</w:t>
            </w:r>
            <w:r w:rsidRPr="00514F05">
              <w:rPr>
                <w:rFonts w:ascii="Times New Roman" w:hAnsi="Times New Roman" w:cs="Times New Roman"/>
              </w:rPr>
              <w:t>中华武术</w:t>
            </w:r>
            <w:r w:rsidRPr="00514F05">
              <w:rPr>
                <w:rFonts w:ascii="Times New Roman" w:hAnsi="Times New Roman" w:cs="Times New Roman"/>
              </w:rPr>
              <w:t>(</w:t>
            </w:r>
            <w:r w:rsidRPr="00514F05">
              <w:rPr>
                <w:rFonts w:ascii="Times New Roman" w:hAnsi="Times New Roman" w:cs="Times New Roman"/>
              </w:rPr>
              <w:t>研究</w:t>
            </w:r>
            <w:r w:rsidRPr="00514F05">
              <w:rPr>
                <w:rFonts w:ascii="Times New Roman" w:hAnsi="Times New Roman" w:cs="Times New Roman"/>
              </w:rPr>
              <w:t>),2016,5(01):49-53.</w:t>
            </w:r>
          </w:p>
          <w:p w14:paraId="5BF3437A" w14:textId="7F28923E" w:rsidR="00063103" w:rsidRPr="00514F05" w:rsidRDefault="00063103" w:rsidP="00063103">
            <w:pPr>
              <w:rPr>
                <w:rFonts w:ascii="Times New Roman" w:hAnsi="Times New Roman" w:cs="Times New Roman"/>
              </w:rPr>
            </w:pPr>
            <w:r w:rsidRPr="00514F05">
              <w:rPr>
                <w:rFonts w:ascii="Times New Roman" w:hAnsi="Times New Roman" w:cs="Times New Roman"/>
              </w:rPr>
              <w:t>5.</w:t>
            </w:r>
            <w:r w:rsidR="008C6801" w:rsidRPr="00514F05">
              <w:rPr>
                <w:rFonts w:ascii="Times New Roman" w:hAnsi="Times New Roman" w:cs="Times New Roman"/>
              </w:rPr>
              <w:t xml:space="preserve"> </w:t>
            </w:r>
            <w:proofErr w:type="gramStart"/>
            <w:r w:rsidRPr="00514F05">
              <w:rPr>
                <w:rFonts w:ascii="Times New Roman" w:hAnsi="Times New Roman" w:cs="Times New Roman"/>
              </w:rPr>
              <w:t>宋博</w:t>
            </w:r>
            <w:proofErr w:type="gramEnd"/>
            <w:r w:rsidRPr="00514F05">
              <w:rPr>
                <w:rFonts w:ascii="Times New Roman" w:hAnsi="Times New Roman" w:cs="Times New Roman"/>
              </w:rPr>
              <w:t>,</w:t>
            </w:r>
            <w:r w:rsidRPr="00514F05">
              <w:rPr>
                <w:rFonts w:ascii="Times New Roman" w:hAnsi="Times New Roman" w:cs="Times New Roman"/>
              </w:rPr>
              <w:t>解乒乒</w:t>
            </w:r>
            <w:r w:rsidRPr="00514F05">
              <w:rPr>
                <w:rFonts w:ascii="Times New Roman" w:hAnsi="Times New Roman" w:cs="Times New Roman"/>
              </w:rPr>
              <w:t>.</w:t>
            </w:r>
            <w:r w:rsidRPr="00514F05">
              <w:rPr>
                <w:rFonts w:ascii="Times New Roman" w:hAnsi="Times New Roman" w:cs="Times New Roman"/>
              </w:rPr>
              <w:t>聊城市东昌府区农村</w:t>
            </w:r>
            <w:proofErr w:type="gramStart"/>
            <w:r w:rsidRPr="00514F05">
              <w:rPr>
                <w:rFonts w:ascii="Times New Roman" w:hAnsi="Times New Roman" w:cs="Times New Roman"/>
              </w:rPr>
              <w:t>中学武术</w:t>
            </w:r>
            <w:proofErr w:type="gramEnd"/>
            <w:r w:rsidRPr="00514F05">
              <w:rPr>
                <w:rFonts w:ascii="Times New Roman" w:hAnsi="Times New Roman" w:cs="Times New Roman"/>
              </w:rPr>
              <w:t>运动开展现状与对策分析</w:t>
            </w:r>
            <w:r w:rsidRPr="00514F05">
              <w:rPr>
                <w:rFonts w:ascii="Times New Roman" w:hAnsi="Times New Roman" w:cs="Times New Roman"/>
              </w:rPr>
              <w:t>[J].</w:t>
            </w:r>
            <w:r w:rsidRPr="00514F05">
              <w:rPr>
                <w:rFonts w:ascii="Times New Roman" w:hAnsi="Times New Roman" w:cs="Times New Roman"/>
              </w:rPr>
              <w:t>武术研究</w:t>
            </w:r>
            <w:r w:rsidRPr="00514F05">
              <w:rPr>
                <w:rFonts w:ascii="Times New Roman" w:hAnsi="Times New Roman" w:cs="Times New Roman"/>
              </w:rPr>
              <w:t>,2016,1(04):82-84.</w:t>
            </w:r>
          </w:p>
          <w:p w14:paraId="1E707B09" w14:textId="285BC9CE" w:rsidR="00063103" w:rsidRPr="00514F05" w:rsidRDefault="00063103" w:rsidP="00063103">
            <w:pPr>
              <w:rPr>
                <w:rFonts w:ascii="Times New Roman" w:hAnsi="Times New Roman" w:cs="Times New Roman"/>
              </w:rPr>
            </w:pPr>
            <w:r w:rsidRPr="00514F05">
              <w:rPr>
                <w:rFonts w:ascii="Times New Roman" w:hAnsi="Times New Roman" w:cs="Times New Roman"/>
              </w:rPr>
              <w:lastRenderedPageBreak/>
              <w:t xml:space="preserve">6. </w:t>
            </w:r>
            <w:proofErr w:type="gramStart"/>
            <w:r w:rsidRPr="00514F05">
              <w:rPr>
                <w:rFonts w:ascii="Times New Roman" w:hAnsi="Times New Roman" w:cs="Times New Roman"/>
              </w:rPr>
              <w:t>宋博</w:t>
            </w:r>
            <w:proofErr w:type="gramEnd"/>
            <w:r w:rsidRPr="00514F05">
              <w:rPr>
                <w:rFonts w:ascii="Times New Roman" w:hAnsi="Times New Roman" w:cs="Times New Roman"/>
              </w:rPr>
              <w:t>,</w:t>
            </w:r>
            <w:r w:rsidRPr="00514F05">
              <w:rPr>
                <w:rFonts w:ascii="Times New Roman" w:hAnsi="Times New Roman" w:cs="Times New Roman"/>
              </w:rPr>
              <w:t>解乒乒</w:t>
            </w:r>
            <w:r w:rsidRPr="00514F05">
              <w:rPr>
                <w:rFonts w:ascii="Times New Roman" w:hAnsi="Times New Roman" w:cs="Times New Roman"/>
              </w:rPr>
              <w:t>.</w:t>
            </w:r>
            <w:r w:rsidRPr="00514F05">
              <w:rPr>
                <w:rFonts w:ascii="Times New Roman" w:hAnsi="Times New Roman" w:cs="Times New Roman"/>
              </w:rPr>
              <w:t>聊城市部分</w:t>
            </w:r>
            <w:proofErr w:type="gramStart"/>
            <w:r w:rsidRPr="00514F05">
              <w:rPr>
                <w:rFonts w:ascii="Times New Roman" w:hAnsi="Times New Roman" w:cs="Times New Roman"/>
              </w:rPr>
              <w:t>中学武术</w:t>
            </w:r>
            <w:proofErr w:type="gramEnd"/>
            <w:r w:rsidRPr="00514F05">
              <w:rPr>
                <w:rFonts w:ascii="Times New Roman" w:hAnsi="Times New Roman" w:cs="Times New Roman"/>
              </w:rPr>
              <w:t>课程开展现状的调查与分析</w:t>
            </w:r>
            <w:r w:rsidRPr="00514F05">
              <w:rPr>
                <w:rFonts w:ascii="Times New Roman" w:hAnsi="Times New Roman" w:cs="Times New Roman"/>
              </w:rPr>
              <w:t>[J].</w:t>
            </w:r>
            <w:r w:rsidRPr="00514F05">
              <w:rPr>
                <w:rFonts w:ascii="Times New Roman" w:hAnsi="Times New Roman" w:cs="Times New Roman"/>
              </w:rPr>
              <w:t>中华武术</w:t>
            </w:r>
            <w:r w:rsidRPr="00514F05">
              <w:rPr>
                <w:rFonts w:ascii="Times New Roman" w:hAnsi="Times New Roman" w:cs="Times New Roman"/>
              </w:rPr>
              <w:t>(</w:t>
            </w:r>
            <w:r w:rsidRPr="00514F05">
              <w:rPr>
                <w:rFonts w:ascii="Times New Roman" w:hAnsi="Times New Roman" w:cs="Times New Roman"/>
              </w:rPr>
              <w:t>研究</w:t>
            </w:r>
            <w:r w:rsidRPr="00514F05">
              <w:rPr>
                <w:rFonts w:ascii="Times New Roman" w:hAnsi="Times New Roman" w:cs="Times New Roman"/>
              </w:rPr>
              <w:t>),2017,6(03):41-44.</w:t>
            </w:r>
          </w:p>
          <w:p w14:paraId="5C2CC855" w14:textId="70F5820F" w:rsidR="00063103" w:rsidRPr="00514F05" w:rsidRDefault="00063103" w:rsidP="00063103">
            <w:pPr>
              <w:rPr>
                <w:rFonts w:ascii="Times New Roman" w:hAnsi="Times New Roman" w:cs="Times New Roman"/>
              </w:rPr>
            </w:pPr>
            <w:r w:rsidRPr="00514F05">
              <w:rPr>
                <w:rFonts w:ascii="Times New Roman" w:hAnsi="Times New Roman" w:cs="Times New Roman"/>
              </w:rPr>
              <w:t xml:space="preserve">7. </w:t>
            </w:r>
            <w:proofErr w:type="gramStart"/>
            <w:r w:rsidRPr="00514F05">
              <w:rPr>
                <w:rFonts w:ascii="Times New Roman" w:hAnsi="Times New Roman" w:cs="Times New Roman"/>
              </w:rPr>
              <w:t>宋博</w:t>
            </w:r>
            <w:proofErr w:type="gramEnd"/>
            <w:r w:rsidRPr="00514F05">
              <w:rPr>
                <w:rFonts w:ascii="Times New Roman" w:hAnsi="Times New Roman" w:cs="Times New Roman"/>
              </w:rPr>
              <w:t>,</w:t>
            </w:r>
            <w:r w:rsidRPr="00514F05">
              <w:rPr>
                <w:rFonts w:ascii="Times New Roman" w:hAnsi="Times New Roman" w:cs="Times New Roman"/>
              </w:rPr>
              <w:t>丁保玉</w:t>
            </w:r>
            <w:r w:rsidRPr="00514F05">
              <w:rPr>
                <w:rFonts w:ascii="Times New Roman" w:hAnsi="Times New Roman" w:cs="Times New Roman"/>
              </w:rPr>
              <w:t>.</w:t>
            </w:r>
            <w:r w:rsidRPr="00514F05">
              <w:rPr>
                <w:rFonts w:ascii="Times New Roman" w:hAnsi="Times New Roman" w:cs="Times New Roman"/>
              </w:rPr>
              <w:t>京津冀武术赛事发展策略研究</w:t>
            </w:r>
            <w:r w:rsidRPr="00514F05">
              <w:rPr>
                <w:rFonts w:ascii="Times New Roman" w:hAnsi="Times New Roman" w:cs="Times New Roman"/>
              </w:rPr>
              <w:t>——</w:t>
            </w:r>
            <w:r w:rsidRPr="00514F05">
              <w:rPr>
                <w:rFonts w:ascii="Times New Roman" w:hAnsi="Times New Roman" w:cs="Times New Roman"/>
              </w:rPr>
              <w:t>以京津</w:t>
            </w:r>
            <w:proofErr w:type="gramStart"/>
            <w:r w:rsidRPr="00514F05">
              <w:rPr>
                <w:rFonts w:ascii="Times New Roman" w:hAnsi="Times New Roman" w:cs="Times New Roman"/>
              </w:rPr>
              <w:t>冀传统</w:t>
            </w:r>
            <w:proofErr w:type="gramEnd"/>
            <w:r w:rsidRPr="00514F05">
              <w:rPr>
                <w:rFonts w:ascii="Times New Roman" w:hAnsi="Times New Roman" w:cs="Times New Roman"/>
              </w:rPr>
              <w:t>武术交流大赛为例</w:t>
            </w:r>
            <w:r w:rsidRPr="00514F05">
              <w:rPr>
                <w:rFonts w:ascii="Times New Roman" w:hAnsi="Times New Roman" w:cs="Times New Roman"/>
              </w:rPr>
              <w:t>[J].</w:t>
            </w:r>
            <w:r w:rsidRPr="00514F05">
              <w:rPr>
                <w:rFonts w:ascii="Times New Roman" w:hAnsi="Times New Roman" w:cs="Times New Roman"/>
              </w:rPr>
              <w:t>中华武术</w:t>
            </w:r>
            <w:r w:rsidRPr="00514F05">
              <w:rPr>
                <w:rFonts w:ascii="Times New Roman" w:hAnsi="Times New Roman" w:cs="Times New Roman"/>
              </w:rPr>
              <w:t>(</w:t>
            </w:r>
            <w:r w:rsidRPr="00514F05">
              <w:rPr>
                <w:rFonts w:ascii="Times New Roman" w:hAnsi="Times New Roman" w:cs="Times New Roman"/>
              </w:rPr>
              <w:t>研究</w:t>
            </w:r>
            <w:r w:rsidRPr="00514F05">
              <w:rPr>
                <w:rFonts w:ascii="Times New Roman" w:hAnsi="Times New Roman" w:cs="Times New Roman"/>
              </w:rPr>
              <w:t>),2017,6(06):18-21.</w:t>
            </w:r>
          </w:p>
          <w:p w14:paraId="3D0E4A55" w14:textId="437E58F1" w:rsidR="00063103" w:rsidRPr="00514F05" w:rsidRDefault="00063103" w:rsidP="00063103">
            <w:pPr>
              <w:rPr>
                <w:rFonts w:ascii="Times New Roman" w:hAnsi="Times New Roman" w:cs="Times New Roman"/>
              </w:rPr>
            </w:pPr>
            <w:r w:rsidRPr="00514F05">
              <w:rPr>
                <w:rFonts w:ascii="Times New Roman" w:hAnsi="Times New Roman" w:cs="Times New Roman"/>
              </w:rPr>
              <w:t xml:space="preserve">8. </w:t>
            </w:r>
            <w:r w:rsidRPr="00514F05">
              <w:rPr>
                <w:rFonts w:ascii="Times New Roman" w:hAnsi="Times New Roman" w:cs="Times New Roman"/>
              </w:rPr>
              <w:t>宋博</w:t>
            </w:r>
            <w:r w:rsidRPr="00514F05">
              <w:rPr>
                <w:rFonts w:ascii="Times New Roman" w:hAnsi="Times New Roman" w:cs="Times New Roman"/>
              </w:rPr>
              <w:t>,</w:t>
            </w:r>
            <w:r w:rsidRPr="00514F05">
              <w:rPr>
                <w:rFonts w:ascii="Times New Roman" w:hAnsi="Times New Roman" w:cs="Times New Roman"/>
              </w:rPr>
              <w:t>吕韶钧</w:t>
            </w:r>
            <w:r w:rsidRPr="00514F05">
              <w:rPr>
                <w:rFonts w:ascii="Times New Roman" w:hAnsi="Times New Roman" w:cs="Times New Roman"/>
              </w:rPr>
              <w:t>.</w:t>
            </w:r>
            <w:r w:rsidRPr="00514F05">
              <w:rPr>
                <w:rFonts w:ascii="Times New Roman" w:hAnsi="Times New Roman" w:cs="Times New Roman"/>
              </w:rPr>
              <w:t>童年的回归</w:t>
            </w:r>
            <w:r w:rsidRPr="00514F05">
              <w:rPr>
                <w:rFonts w:ascii="Times New Roman" w:hAnsi="Times New Roman" w:cs="Times New Roman"/>
              </w:rPr>
              <w:t>——2019</w:t>
            </w:r>
            <w:r w:rsidRPr="00514F05">
              <w:rPr>
                <w:rFonts w:ascii="Times New Roman" w:hAnsi="Times New Roman" w:cs="Times New Roman"/>
              </w:rPr>
              <w:t>东北亚民间游戏文化论坛综述</w:t>
            </w:r>
            <w:r w:rsidRPr="00514F05">
              <w:rPr>
                <w:rFonts w:ascii="Times New Roman" w:hAnsi="Times New Roman" w:cs="Times New Roman"/>
              </w:rPr>
              <w:t>[J].</w:t>
            </w:r>
            <w:r w:rsidRPr="00514F05">
              <w:rPr>
                <w:rFonts w:ascii="Times New Roman" w:hAnsi="Times New Roman" w:cs="Times New Roman"/>
              </w:rPr>
              <w:t>华夏文化</w:t>
            </w:r>
            <w:r w:rsidRPr="00514F05">
              <w:rPr>
                <w:rFonts w:ascii="Times New Roman" w:hAnsi="Times New Roman" w:cs="Times New Roman"/>
              </w:rPr>
              <w:t>,2019(04):61-64.</w:t>
            </w:r>
          </w:p>
          <w:p w14:paraId="7950C49F" w14:textId="2AF4A0F2" w:rsidR="00063103" w:rsidRPr="00514F05" w:rsidRDefault="00063103" w:rsidP="00063103">
            <w:pPr>
              <w:rPr>
                <w:rFonts w:ascii="Times New Roman" w:hAnsi="Times New Roman" w:cs="Times New Roman"/>
              </w:rPr>
            </w:pPr>
            <w:r w:rsidRPr="00514F05">
              <w:rPr>
                <w:rFonts w:ascii="Times New Roman" w:hAnsi="Times New Roman" w:cs="Times New Roman"/>
              </w:rPr>
              <w:t xml:space="preserve">9. </w:t>
            </w:r>
            <w:r w:rsidRPr="00514F05">
              <w:rPr>
                <w:rFonts w:ascii="Times New Roman" w:hAnsi="Times New Roman" w:cs="Times New Roman"/>
              </w:rPr>
              <w:t>宋博</w:t>
            </w:r>
            <w:r w:rsidRPr="00514F05">
              <w:rPr>
                <w:rFonts w:ascii="Times New Roman" w:hAnsi="Times New Roman" w:cs="Times New Roman"/>
              </w:rPr>
              <w:t>,</w:t>
            </w:r>
            <w:r w:rsidRPr="00514F05">
              <w:rPr>
                <w:rFonts w:ascii="Times New Roman" w:hAnsi="Times New Roman" w:cs="Times New Roman"/>
              </w:rPr>
              <w:t>李康</w:t>
            </w:r>
            <w:r w:rsidRPr="00514F05">
              <w:rPr>
                <w:rFonts w:ascii="Times New Roman" w:hAnsi="Times New Roman" w:cs="Times New Roman"/>
              </w:rPr>
              <w:t>.</w:t>
            </w:r>
            <w:r w:rsidRPr="00514F05">
              <w:rPr>
                <w:rFonts w:ascii="Times New Roman" w:hAnsi="Times New Roman" w:cs="Times New Roman"/>
              </w:rPr>
              <w:t>武术与民族传统体育专业课程地图构建研究</w:t>
            </w:r>
            <w:r w:rsidRPr="00514F05">
              <w:rPr>
                <w:rFonts w:ascii="Times New Roman" w:hAnsi="Times New Roman" w:cs="Times New Roman"/>
              </w:rPr>
              <w:t>[J].</w:t>
            </w:r>
            <w:r w:rsidRPr="00514F05">
              <w:rPr>
                <w:rFonts w:ascii="Times New Roman" w:hAnsi="Times New Roman" w:cs="Times New Roman"/>
              </w:rPr>
              <w:t>武术研究</w:t>
            </w:r>
            <w:r w:rsidRPr="00514F05">
              <w:rPr>
                <w:rFonts w:ascii="Times New Roman" w:hAnsi="Times New Roman" w:cs="Times New Roman"/>
              </w:rPr>
              <w:t>,2022,7(07):81-85.</w:t>
            </w:r>
          </w:p>
          <w:p w14:paraId="2A93F130" w14:textId="34BF2F33" w:rsidR="00063103" w:rsidRPr="00514F05" w:rsidRDefault="00063103" w:rsidP="00063103">
            <w:pPr>
              <w:rPr>
                <w:rFonts w:ascii="Times New Roman" w:hAnsi="Times New Roman" w:cs="Times New Roman"/>
              </w:rPr>
            </w:pPr>
            <w:r w:rsidRPr="00514F05">
              <w:rPr>
                <w:rFonts w:ascii="Times New Roman" w:hAnsi="Times New Roman" w:cs="Times New Roman"/>
              </w:rPr>
              <w:t xml:space="preserve">10. </w:t>
            </w:r>
            <w:proofErr w:type="gramStart"/>
            <w:r w:rsidRPr="00514F05">
              <w:rPr>
                <w:rFonts w:ascii="Times New Roman" w:hAnsi="Times New Roman" w:cs="Times New Roman"/>
              </w:rPr>
              <w:t>宋博</w:t>
            </w:r>
            <w:proofErr w:type="gramEnd"/>
            <w:r w:rsidRPr="00514F05">
              <w:rPr>
                <w:rFonts w:ascii="Times New Roman" w:hAnsi="Times New Roman" w:cs="Times New Roman"/>
              </w:rPr>
              <w:t>.</w:t>
            </w:r>
            <w:r w:rsidRPr="00514F05">
              <w:rPr>
                <w:rFonts w:ascii="Times New Roman" w:hAnsi="Times New Roman" w:cs="Times New Roman"/>
              </w:rPr>
              <w:t>基于</w:t>
            </w:r>
            <w:proofErr w:type="gramStart"/>
            <w:r w:rsidRPr="00514F05">
              <w:rPr>
                <w:rFonts w:ascii="Times New Roman" w:hAnsi="Times New Roman" w:cs="Times New Roman"/>
              </w:rPr>
              <w:t>微信公众</w:t>
            </w:r>
            <w:proofErr w:type="gramEnd"/>
            <w:r w:rsidRPr="00514F05">
              <w:rPr>
                <w:rFonts w:ascii="Times New Roman" w:hAnsi="Times New Roman" w:cs="Times New Roman"/>
              </w:rPr>
              <w:t>平台的留学生武术教学模式构建</w:t>
            </w:r>
            <w:r w:rsidRPr="00514F05">
              <w:rPr>
                <w:rFonts w:ascii="Times New Roman" w:hAnsi="Times New Roman" w:cs="Times New Roman"/>
              </w:rPr>
              <w:t>——</w:t>
            </w:r>
            <w:r w:rsidRPr="00514F05">
              <w:rPr>
                <w:rFonts w:ascii="Times New Roman" w:hAnsi="Times New Roman" w:cs="Times New Roman"/>
              </w:rPr>
              <w:t>以北京高校留学生武术学习平台为例</w:t>
            </w:r>
            <w:r w:rsidRPr="00514F05">
              <w:rPr>
                <w:rFonts w:ascii="Times New Roman" w:hAnsi="Times New Roman" w:cs="Times New Roman"/>
              </w:rPr>
              <w:t>[J].</w:t>
            </w:r>
            <w:r w:rsidRPr="00514F05">
              <w:rPr>
                <w:rFonts w:ascii="Times New Roman" w:hAnsi="Times New Roman" w:cs="Times New Roman"/>
              </w:rPr>
              <w:t>当代体育科技</w:t>
            </w:r>
            <w:r w:rsidRPr="00514F05">
              <w:rPr>
                <w:rFonts w:ascii="Times New Roman" w:hAnsi="Times New Roman" w:cs="Times New Roman"/>
              </w:rPr>
              <w:t>,2022,12(24):182-186.</w:t>
            </w:r>
          </w:p>
          <w:p w14:paraId="6C6A70E4" w14:textId="77777777" w:rsidR="00F56829" w:rsidRPr="00514F05" w:rsidRDefault="00F56829">
            <w:pPr>
              <w:rPr>
                <w:rFonts w:ascii="Times New Roman" w:eastAsia="仿宋_GB2312" w:hAnsi="Times New Roman" w:cs="Times New Roman"/>
                <w:sz w:val="28"/>
                <w:szCs w:val="28"/>
              </w:rPr>
            </w:pPr>
          </w:p>
          <w:p w14:paraId="4A79C36D" w14:textId="77777777" w:rsidR="00F56829" w:rsidRPr="00514F05" w:rsidRDefault="001724E6">
            <w:pPr>
              <w:rPr>
                <w:rFonts w:ascii="Times New Roman" w:eastAsia="仿宋_GB2312" w:hAnsi="Times New Roman" w:cs="Times New Roman"/>
                <w:sz w:val="28"/>
                <w:szCs w:val="28"/>
              </w:rPr>
            </w:pPr>
            <w:r w:rsidRPr="00514F05">
              <w:rPr>
                <w:rFonts w:ascii="宋体" w:eastAsia="宋体" w:hAnsi="宋体" w:cs="宋体" w:hint="eastAsia"/>
                <w:sz w:val="28"/>
                <w:szCs w:val="28"/>
              </w:rPr>
              <w:t>（二）课题项目</w:t>
            </w:r>
          </w:p>
          <w:p w14:paraId="565E12E2" w14:textId="660CE32F" w:rsidR="00F56829" w:rsidRPr="00514F05" w:rsidRDefault="000E326B" w:rsidP="00063103">
            <w:pPr>
              <w:rPr>
                <w:rFonts w:ascii="Times New Roman" w:hAnsi="Times New Roman" w:cs="Times New Roman"/>
                <w:szCs w:val="21"/>
              </w:rPr>
            </w:pPr>
            <w:r w:rsidRPr="00514F05">
              <w:rPr>
                <w:rFonts w:ascii="Times New Roman" w:hAnsi="Times New Roman" w:cs="Times New Roman"/>
                <w:szCs w:val="21"/>
              </w:rPr>
              <w:t>1.</w:t>
            </w:r>
            <w:r w:rsidR="00514F05">
              <w:rPr>
                <w:rFonts w:ascii="Times New Roman" w:hAnsi="Times New Roman" w:cs="Times New Roman" w:hint="eastAsia"/>
                <w:szCs w:val="21"/>
              </w:rPr>
              <w:t xml:space="preserve"> </w:t>
            </w:r>
            <w:r w:rsidRPr="00514F05">
              <w:rPr>
                <w:rFonts w:ascii="Times New Roman" w:hAnsi="Times New Roman" w:cs="Times New Roman"/>
                <w:szCs w:val="21"/>
              </w:rPr>
              <w:t>主持获批</w:t>
            </w:r>
            <w:r w:rsidRPr="00514F05">
              <w:rPr>
                <w:rFonts w:ascii="Times New Roman" w:hAnsi="Times New Roman" w:cs="Times New Roman"/>
                <w:szCs w:val="21"/>
              </w:rPr>
              <w:t>2023</w:t>
            </w:r>
            <w:r w:rsidRPr="00514F05">
              <w:rPr>
                <w:rFonts w:ascii="Times New Roman" w:hAnsi="Times New Roman" w:cs="Times New Roman"/>
                <w:szCs w:val="21"/>
              </w:rPr>
              <w:t>年教育部人文社科青年项目《黄河流域传统武术场景化保护模式构建与实现机制研究》（课题号：</w:t>
            </w:r>
            <w:r w:rsidRPr="00514F05">
              <w:rPr>
                <w:rFonts w:ascii="Times New Roman" w:hAnsi="Times New Roman" w:cs="Times New Roman"/>
                <w:szCs w:val="21"/>
              </w:rPr>
              <w:t>23YJC890032</w:t>
            </w:r>
            <w:r w:rsidRPr="00514F05">
              <w:rPr>
                <w:rFonts w:ascii="Times New Roman" w:hAnsi="Times New Roman" w:cs="Times New Roman"/>
                <w:szCs w:val="21"/>
              </w:rPr>
              <w:t>）</w:t>
            </w:r>
          </w:p>
          <w:p w14:paraId="60EE2D90" w14:textId="17746BA7" w:rsidR="000E326B" w:rsidRPr="00514F05" w:rsidRDefault="000E326B" w:rsidP="000E326B">
            <w:pPr>
              <w:rPr>
                <w:rFonts w:ascii="Times New Roman" w:hAnsi="Times New Roman" w:cs="Times New Roman"/>
                <w:szCs w:val="21"/>
              </w:rPr>
            </w:pPr>
            <w:r w:rsidRPr="00514F05">
              <w:rPr>
                <w:rFonts w:ascii="Times New Roman" w:hAnsi="Times New Roman" w:cs="Times New Roman"/>
                <w:szCs w:val="21"/>
              </w:rPr>
              <w:t>2.</w:t>
            </w:r>
            <w:r w:rsidR="00514F05">
              <w:rPr>
                <w:rFonts w:ascii="Times New Roman" w:hAnsi="Times New Roman" w:cs="Times New Roman" w:hint="eastAsia"/>
                <w:szCs w:val="21"/>
              </w:rPr>
              <w:t xml:space="preserve"> </w:t>
            </w:r>
            <w:r w:rsidRPr="00514F05">
              <w:rPr>
                <w:rFonts w:ascii="Times New Roman" w:hAnsi="Times New Roman" w:cs="Times New Roman"/>
                <w:szCs w:val="21"/>
              </w:rPr>
              <w:t>主持获批</w:t>
            </w:r>
            <w:r w:rsidRPr="00514F05">
              <w:rPr>
                <w:rFonts w:ascii="Times New Roman" w:hAnsi="Times New Roman" w:cs="Times New Roman"/>
                <w:szCs w:val="21"/>
              </w:rPr>
              <w:t>2024</w:t>
            </w:r>
            <w:r w:rsidRPr="00514F05">
              <w:rPr>
                <w:rFonts w:ascii="Times New Roman" w:hAnsi="Times New Roman" w:cs="Times New Roman"/>
                <w:szCs w:val="21"/>
              </w:rPr>
              <w:t>年山东省自然科学基金青年项目《基于场景理论模型探讨太极拳对焦虑抑郁大学生健康促进的影响研究》（课题号：</w:t>
            </w:r>
            <w:r w:rsidRPr="00514F05">
              <w:rPr>
                <w:rFonts w:ascii="Times New Roman" w:hAnsi="Times New Roman" w:cs="Times New Roman"/>
                <w:szCs w:val="21"/>
              </w:rPr>
              <w:t>ZR2024QC281</w:t>
            </w:r>
            <w:r w:rsidRPr="00514F05">
              <w:rPr>
                <w:rFonts w:ascii="Times New Roman" w:hAnsi="Times New Roman" w:cs="Times New Roman"/>
                <w:szCs w:val="21"/>
              </w:rPr>
              <w:t>）</w:t>
            </w:r>
          </w:p>
          <w:p w14:paraId="0223DD1A" w14:textId="4A4059F9" w:rsidR="00656C97" w:rsidRDefault="000E326B" w:rsidP="000E326B">
            <w:pPr>
              <w:rPr>
                <w:rFonts w:ascii="Times New Roman" w:hAnsi="Times New Roman" w:cs="Times New Roman"/>
                <w:szCs w:val="21"/>
              </w:rPr>
            </w:pPr>
            <w:r w:rsidRPr="00514F05">
              <w:rPr>
                <w:rFonts w:ascii="Times New Roman" w:hAnsi="Times New Roman" w:cs="Times New Roman"/>
                <w:szCs w:val="21"/>
              </w:rPr>
              <w:t>3.</w:t>
            </w:r>
            <w:r w:rsidR="00514F05">
              <w:rPr>
                <w:rFonts w:ascii="Times New Roman" w:hAnsi="Times New Roman" w:cs="Times New Roman" w:hint="eastAsia"/>
                <w:szCs w:val="21"/>
              </w:rPr>
              <w:t xml:space="preserve"> </w:t>
            </w:r>
            <w:r w:rsidR="00656C97" w:rsidRPr="00514F05">
              <w:rPr>
                <w:rFonts w:ascii="Times New Roman" w:hAnsi="Times New Roman" w:cs="Times New Roman"/>
                <w:szCs w:val="21"/>
              </w:rPr>
              <w:t>主持并完成</w:t>
            </w:r>
            <w:r w:rsidR="00656C97" w:rsidRPr="00514F05">
              <w:rPr>
                <w:rFonts w:ascii="Times New Roman" w:hAnsi="Times New Roman" w:cs="Times New Roman"/>
                <w:szCs w:val="21"/>
              </w:rPr>
              <w:t>2022</w:t>
            </w:r>
            <w:r w:rsidR="00656C97" w:rsidRPr="00514F05">
              <w:rPr>
                <w:rFonts w:ascii="Times New Roman" w:hAnsi="Times New Roman" w:cs="Times New Roman"/>
                <w:szCs w:val="21"/>
              </w:rPr>
              <w:t>年山东省教科院专项课题《黄河文化带山东段民俗体育教育资源创意转化模式研究》（课题号：</w:t>
            </w:r>
            <w:r w:rsidR="00656C97" w:rsidRPr="00514F05">
              <w:rPr>
                <w:rFonts w:ascii="Times New Roman" w:hAnsi="Times New Roman" w:cs="Times New Roman"/>
                <w:szCs w:val="21"/>
              </w:rPr>
              <w:t>2022HHZX006</w:t>
            </w:r>
            <w:r w:rsidR="00656C97" w:rsidRPr="00514F05">
              <w:rPr>
                <w:rFonts w:ascii="Times New Roman" w:hAnsi="Times New Roman" w:cs="Times New Roman"/>
                <w:szCs w:val="21"/>
              </w:rPr>
              <w:t>）</w:t>
            </w:r>
          </w:p>
          <w:p w14:paraId="402A0AAE" w14:textId="77777777" w:rsidR="00656C97" w:rsidRPr="00514F05" w:rsidRDefault="000E326B" w:rsidP="00656C97">
            <w:pPr>
              <w:rPr>
                <w:rFonts w:ascii="Times New Roman" w:hAnsi="Times New Roman" w:cs="Times New Roman"/>
                <w:szCs w:val="21"/>
              </w:rPr>
            </w:pPr>
            <w:r w:rsidRPr="00514F05">
              <w:rPr>
                <w:rFonts w:ascii="Times New Roman" w:hAnsi="Times New Roman" w:cs="Times New Roman"/>
                <w:szCs w:val="21"/>
              </w:rPr>
              <w:t>4.</w:t>
            </w:r>
            <w:r w:rsidR="00514F05">
              <w:rPr>
                <w:rFonts w:ascii="Times New Roman" w:hAnsi="Times New Roman" w:cs="Times New Roman" w:hint="eastAsia"/>
                <w:szCs w:val="21"/>
              </w:rPr>
              <w:t xml:space="preserve"> </w:t>
            </w:r>
            <w:r w:rsidR="00656C97" w:rsidRPr="00514F05">
              <w:rPr>
                <w:rFonts w:ascii="Times New Roman" w:hAnsi="Times New Roman" w:cs="Times New Roman"/>
                <w:szCs w:val="21"/>
              </w:rPr>
              <w:t>主持并完成</w:t>
            </w:r>
            <w:r w:rsidR="00656C97" w:rsidRPr="00514F05">
              <w:rPr>
                <w:rFonts w:ascii="Times New Roman" w:hAnsi="Times New Roman" w:cs="Times New Roman"/>
                <w:szCs w:val="21"/>
              </w:rPr>
              <w:t>2022</w:t>
            </w:r>
            <w:r w:rsidR="00656C97" w:rsidRPr="00514F05">
              <w:rPr>
                <w:rFonts w:ascii="Times New Roman" w:hAnsi="Times New Roman" w:cs="Times New Roman"/>
                <w:szCs w:val="21"/>
              </w:rPr>
              <w:t>年聊城市哲学社会科学规划一般项目《鲁西民俗体育对铸牢中华民族共同体意识的价值作用》（课题号：</w:t>
            </w:r>
            <w:r w:rsidR="00656C97" w:rsidRPr="00514F05">
              <w:rPr>
                <w:rFonts w:ascii="Times New Roman" w:hAnsi="Times New Roman" w:cs="Times New Roman"/>
                <w:szCs w:val="21"/>
              </w:rPr>
              <w:t>NDYB2022123</w:t>
            </w:r>
            <w:r w:rsidR="00656C97" w:rsidRPr="00514F05">
              <w:rPr>
                <w:rFonts w:ascii="Times New Roman" w:hAnsi="Times New Roman" w:cs="Times New Roman"/>
                <w:szCs w:val="21"/>
              </w:rPr>
              <w:t>）</w:t>
            </w:r>
          </w:p>
          <w:p w14:paraId="78B13751" w14:textId="3075C289" w:rsidR="000E326B" w:rsidRPr="00514F05" w:rsidRDefault="000E326B" w:rsidP="000E326B">
            <w:pPr>
              <w:rPr>
                <w:rFonts w:ascii="Times New Roman" w:hAnsi="Times New Roman" w:cs="Times New Roman"/>
                <w:szCs w:val="21"/>
              </w:rPr>
            </w:pPr>
            <w:r w:rsidRPr="00514F05">
              <w:rPr>
                <w:rFonts w:ascii="Times New Roman" w:hAnsi="Times New Roman" w:cs="Times New Roman"/>
                <w:szCs w:val="21"/>
              </w:rPr>
              <w:t>5.</w:t>
            </w:r>
            <w:r w:rsidR="00514F05">
              <w:rPr>
                <w:rFonts w:ascii="Times New Roman" w:hAnsi="Times New Roman" w:cs="Times New Roman" w:hint="eastAsia"/>
                <w:szCs w:val="21"/>
              </w:rPr>
              <w:t xml:space="preserve"> </w:t>
            </w:r>
            <w:r w:rsidRPr="00514F05">
              <w:rPr>
                <w:rFonts w:ascii="Times New Roman" w:hAnsi="Times New Roman" w:cs="Times New Roman"/>
                <w:szCs w:val="21"/>
              </w:rPr>
              <w:t>主持并完成</w:t>
            </w:r>
            <w:r w:rsidRPr="00514F05">
              <w:rPr>
                <w:rFonts w:ascii="Times New Roman" w:hAnsi="Times New Roman" w:cs="Times New Roman"/>
                <w:szCs w:val="21"/>
              </w:rPr>
              <w:t>2023</w:t>
            </w:r>
            <w:r w:rsidRPr="00514F05">
              <w:rPr>
                <w:rFonts w:ascii="Times New Roman" w:hAnsi="Times New Roman" w:cs="Times New Roman"/>
                <w:szCs w:val="21"/>
              </w:rPr>
              <w:t>年聊城市哲学社会科学规划重点课题《聊城民间传统体育项目挖掘与保护策略研究》（课题号：</w:t>
            </w:r>
            <w:r w:rsidRPr="00514F05">
              <w:rPr>
                <w:rFonts w:ascii="Times New Roman" w:hAnsi="Times New Roman" w:cs="Times New Roman"/>
                <w:szCs w:val="21"/>
              </w:rPr>
              <w:t>NDZD2023069</w:t>
            </w:r>
            <w:r w:rsidRPr="00514F05">
              <w:rPr>
                <w:rFonts w:ascii="Times New Roman" w:hAnsi="Times New Roman" w:cs="Times New Roman"/>
                <w:szCs w:val="21"/>
              </w:rPr>
              <w:t>）</w:t>
            </w:r>
          </w:p>
          <w:p w14:paraId="41A411BE" w14:textId="7510E1C4" w:rsidR="000E326B" w:rsidRPr="00514F05" w:rsidRDefault="000E326B" w:rsidP="000E326B">
            <w:pPr>
              <w:rPr>
                <w:rFonts w:ascii="Times New Roman" w:hAnsi="Times New Roman" w:cs="Times New Roman"/>
                <w:szCs w:val="21"/>
              </w:rPr>
            </w:pPr>
            <w:r w:rsidRPr="00514F05">
              <w:rPr>
                <w:rFonts w:ascii="Times New Roman" w:hAnsi="Times New Roman" w:cs="Times New Roman"/>
                <w:szCs w:val="21"/>
              </w:rPr>
              <w:t>6.</w:t>
            </w:r>
            <w:r w:rsidR="00514F05">
              <w:rPr>
                <w:rFonts w:ascii="Times New Roman" w:hAnsi="Times New Roman" w:cs="Times New Roman" w:hint="eastAsia"/>
                <w:szCs w:val="21"/>
              </w:rPr>
              <w:t xml:space="preserve"> </w:t>
            </w:r>
            <w:r w:rsidRPr="00514F05">
              <w:rPr>
                <w:rFonts w:ascii="Times New Roman" w:hAnsi="Times New Roman" w:cs="Times New Roman"/>
                <w:szCs w:val="21"/>
              </w:rPr>
              <w:t>主持并完成</w:t>
            </w:r>
            <w:r w:rsidRPr="00514F05">
              <w:rPr>
                <w:rFonts w:ascii="Times New Roman" w:hAnsi="Times New Roman" w:cs="Times New Roman"/>
                <w:szCs w:val="21"/>
              </w:rPr>
              <w:t>2023</w:t>
            </w:r>
            <w:r w:rsidRPr="00514F05">
              <w:rPr>
                <w:rFonts w:ascii="Times New Roman" w:hAnsi="Times New Roman" w:cs="Times New Roman"/>
                <w:szCs w:val="21"/>
              </w:rPr>
              <w:t>年聊城大学教改项目《黄河文化带山东段民俗体育资源课程化建设研究》（课题号：</w:t>
            </w:r>
            <w:r w:rsidRPr="00514F05">
              <w:rPr>
                <w:rFonts w:ascii="Times New Roman" w:hAnsi="Times New Roman" w:cs="Times New Roman"/>
                <w:szCs w:val="21"/>
              </w:rPr>
              <w:t>G2023051</w:t>
            </w:r>
            <w:r w:rsidRPr="00514F05">
              <w:rPr>
                <w:rFonts w:ascii="Times New Roman" w:hAnsi="Times New Roman" w:cs="Times New Roman"/>
                <w:szCs w:val="21"/>
              </w:rPr>
              <w:t>）</w:t>
            </w:r>
          </w:p>
          <w:p w14:paraId="4E496E7B" w14:textId="22548422" w:rsidR="000E326B" w:rsidRPr="00514F05" w:rsidRDefault="000E326B" w:rsidP="000E326B">
            <w:pPr>
              <w:rPr>
                <w:rFonts w:ascii="Times New Roman" w:hAnsi="Times New Roman" w:cs="Times New Roman"/>
                <w:szCs w:val="21"/>
              </w:rPr>
            </w:pPr>
            <w:r w:rsidRPr="00514F05">
              <w:rPr>
                <w:rFonts w:ascii="Times New Roman" w:hAnsi="Times New Roman" w:cs="Times New Roman"/>
                <w:szCs w:val="21"/>
              </w:rPr>
              <w:t>7.</w:t>
            </w:r>
            <w:r w:rsidR="00514F05">
              <w:rPr>
                <w:rFonts w:ascii="Times New Roman" w:hAnsi="Times New Roman" w:cs="Times New Roman" w:hint="eastAsia"/>
                <w:szCs w:val="21"/>
              </w:rPr>
              <w:t xml:space="preserve"> </w:t>
            </w:r>
            <w:r w:rsidRPr="00514F05">
              <w:rPr>
                <w:rFonts w:ascii="Times New Roman" w:hAnsi="Times New Roman" w:cs="Times New Roman"/>
                <w:szCs w:val="21"/>
              </w:rPr>
              <w:t>主持并完成</w:t>
            </w:r>
            <w:r w:rsidRPr="00514F05">
              <w:rPr>
                <w:rFonts w:ascii="Times New Roman" w:hAnsi="Times New Roman" w:cs="Times New Roman"/>
                <w:szCs w:val="21"/>
              </w:rPr>
              <w:t>2024</w:t>
            </w:r>
            <w:r w:rsidRPr="00514F05">
              <w:rPr>
                <w:rFonts w:ascii="Times New Roman" w:hAnsi="Times New Roman" w:cs="Times New Roman"/>
                <w:szCs w:val="21"/>
              </w:rPr>
              <w:t>年聊城市哲学社会科学规划一般项目《鲁西黄河体育在研学实践教育中的融合模式研究》（课题号：</w:t>
            </w:r>
            <w:r w:rsidRPr="00514F05">
              <w:rPr>
                <w:rFonts w:ascii="Times New Roman" w:hAnsi="Times New Roman" w:cs="Times New Roman"/>
                <w:szCs w:val="21"/>
              </w:rPr>
              <w:t>ZXKT2024102</w:t>
            </w:r>
            <w:r w:rsidRPr="00514F05">
              <w:rPr>
                <w:rFonts w:ascii="Times New Roman" w:hAnsi="Times New Roman" w:cs="Times New Roman"/>
                <w:szCs w:val="21"/>
              </w:rPr>
              <w:t>）</w:t>
            </w:r>
          </w:p>
          <w:p w14:paraId="1EA147E2" w14:textId="77777777" w:rsidR="00F56829" w:rsidRPr="00514F05" w:rsidRDefault="001724E6">
            <w:pPr>
              <w:rPr>
                <w:rFonts w:ascii="Times New Roman" w:eastAsia="仿宋_GB2312" w:hAnsi="Times New Roman" w:cs="Times New Roman"/>
                <w:sz w:val="28"/>
                <w:szCs w:val="28"/>
              </w:rPr>
            </w:pPr>
            <w:r w:rsidRPr="00514F05">
              <w:rPr>
                <w:rFonts w:ascii="宋体" w:eastAsia="宋体" w:hAnsi="宋体" w:cs="宋体" w:hint="eastAsia"/>
                <w:sz w:val="28"/>
                <w:szCs w:val="28"/>
              </w:rPr>
              <w:t>（三</w:t>
            </w:r>
            <w:r w:rsidRPr="00514F05">
              <w:rPr>
                <w:rFonts w:ascii="宋体" w:eastAsia="宋体" w:hAnsi="宋体" w:cs="宋体" w:hint="eastAsia"/>
                <w:sz w:val="28"/>
                <w:szCs w:val="28"/>
              </w:rPr>
              <w:t>）专利</w:t>
            </w:r>
          </w:p>
          <w:p w14:paraId="2C4F7B73" w14:textId="310AC93F" w:rsidR="00F56829" w:rsidRPr="00514F05" w:rsidRDefault="001724E6">
            <w:pPr>
              <w:rPr>
                <w:rFonts w:ascii="Times New Roman" w:eastAsia="仿宋_GB2312" w:hAnsi="Times New Roman" w:cs="Times New Roman"/>
                <w:szCs w:val="21"/>
              </w:rPr>
            </w:pPr>
            <w:r w:rsidRPr="00514F05">
              <w:rPr>
                <w:rFonts w:ascii="Times New Roman" w:eastAsia="仿宋_GB2312" w:hAnsi="Times New Roman" w:cs="Times New Roman"/>
                <w:szCs w:val="21"/>
              </w:rPr>
              <w:t>1.</w:t>
            </w:r>
            <w:r w:rsidR="000E326B" w:rsidRPr="00514F05">
              <w:rPr>
                <w:rFonts w:ascii="Times New Roman" w:hAnsi="Times New Roman" w:cs="Times New Roman"/>
                <w:szCs w:val="21"/>
              </w:rPr>
              <w:t xml:space="preserve"> </w:t>
            </w:r>
            <w:r w:rsidRPr="00514F05">
              <w:rPr>
                <w:rFonts w:ascii="宋体" w:eastAsia="宋体" w:hAnsi="宋体" w:cs="宋体" w:hint="eastAsia"/>
                <w:szCs w:val="21"/>
              </w:rPr>
              <w:t>国家实用新型专利</w:t>
            </w:r>
            <w:r w:rsidRPr="00514F05">
              <w:rPr>
                <w:rFonts w:ascii="Times New Roman" w:eastAsia="仿宋_GB2312" w:hAnsi="Times New Roman" w:cs="Times New Roman"/>
                <w:szCs w:val="21"/>
              </w:rPr>
              <w:t>“</w:t>
            </w:r>
            <w:r w:rsidR="000E326B" w:rsidRPr="00514F05">
              <w:rPr>
                <w:rFonts w:ascii="Times New Roman" w:eastAsia="宋体" w:hAnsi="Times New Roman" w:cs="Times New Roman"/>
                <w:szCs w:val="21"/>
              </w:rPr>
              <w:t>多功能场景游戏魔盘</w:t>
            </w:r>
            <w:r w:rsidRPr="00514F05">
              <w:rPr>
                <w:rFonts w:ascii="Times New Roman" w:eastAsia="仿宋_GB2312" w:hAnsi="Times New Roman" w:cs="Times New Roman"/>
                <w:szCs w:val="21"/>
              </w:rPr>
              <w:t>”</w:t>
            </w:r>
            <w:r w:rsidRPr="00514F05">
              <w:rPr>
                <w:rFonts w:ascii="宋体" w:eastAsia="宋体" w:hAnsi="宋体" w:cs="宋体" w:hint="eastAsia"/>
                <w:szCs w:val="21"/>
              </w:rPr>
              <w:t>（专利号：</w:t>
            </w:r>
            <w:r w:rsidRPr="00514F05">
              <w:rPr>
                <w:rFonts w:ascii="Times New Roman" w:eastAsia="仿宋_GB2312" w:hAnsi="Times New Roman" w:cs="Times New Roman"/>
                <w:szCs w:val="21"/>
              </w:rPr>
              <w:t>ZL 20</w:t>
            </w:r>
            <w:r w:rsidR="000E326B" w:rsidRPr="00514F05">
              <w:rPr>
                <w:rFonts w:ascii="Times New Roman" w:hAnsi="Times New Roman" w:cs="Times New Roman"/>
                <w:szCs w:val="21"/>
              </w:rPr>
              <w:t>21</w:t>
            </w:r>
            <w:r w:rsidRPr="00514F05">
              <w:rPr>
                <w:rFonts w:ascii="Times New Roman" w:eastAsia="仿宋_GB2312" w:hAnsi="Times New Roman" w:cs="Times New Roman"/>
                <w:szCs w:val="21"/>
              </w:rPr>
              <w:t xml:space="preserve"> 2 </w:t>
            </w:r>
            <w:r w:rsidR="000E326B" w:rsidRPr="00514F05">
              <w:rPr>
                <w:rFonts w:ascii="Times New Roman" w:hAnsi="Times New Roman" w:cs="Times New Roman"/>
                <w:szCs w:val="21"/>
              </w:rPr>
              <w:t>0070761</w:t>
            </w:r>
            <w:r w:rsidRPr="00514F05">
              <w:rPr>
                <w:rFonts w:ascii="Times New Roman" w:eastAsia="仿宋_GB2312" w:hAnsi="Times New Roman" w:cs="Times New Roman"/>
                <w:szCs w:val="21"/>
              </w:rPr>
              <w:t>.</w:t>
            </w:r>
            <w:r w:rsidR="000E326B" w:rsidRPr="00514F05">
              <w:rPr>
                <w:rFonts w:ascii="Times New Roman" w:hAnsi="Times New Roman" w:cs="Times New Roman"/>
                <w:szCs w:val="21"/>
              </w:rPr>
              <w:t>X</w:t>
            </w:r>
            <w:r w:rsidRPr="00514F05">
              <w:rPr>
                <w:rFonts w:ascii="宋体" w:eastAsia="宋体" w:hAnsi="宋体" w:cs="宋体" w:hint="eastAsia"/>
                <w:szCs w:val="21"/>
              </w:rPr>
              <w:t>）。</w:t>
            </w:r>
          </w:p>
          <w:p w14:paraId="003FB629" w14:textId="0C5AEC55" w:rsidR="00F56829" w:rsidRPr="00514F05" w:rsidRDefault="00F56829">
            <w:pPr>
              <w:rPr>
                <w:rFonts w:ascii="Times New Roman" w:hAnsi="Times New Roman" w:cs="Times New Roman"/>
                <w:szCs w:val="21"/>
              </w:rPr>
            </w:pPr>
          </w:p>
          <w:p w14:paraId="22B919F1" w14:textId="77777777" w:rsidR="00F56829" w:rsidRPr="00514F05" w:rsidRDefault="001724E6">
            <w:pPr>
              <w:rPr>
                <w:rFonts w:ascii="Times New Roman" w:eastAsia="仿宋_GB2312" w:hAnsi="Times New Roman" w:cs="Times New Roman"/>
                <w:sz w:val="28"/>
                <w:szCs w:val="28"/>
              </w:rPr>
            </w:pPr>
            <w:r w:rsidRPr="00514F05">
              <w:rPr>
                <w:rFonts w:ascii="宋体" w:eastAsia="宋体" w:hAnsi="宋体" w:cs="宋体" w:hint="eastAsia"/>
                <w:sz w:val="28"/>
                <w:szCs w:val="28"/>
              </w:rPr>
              <w:t>（四）出版专著</w:t>
            </w:r>
          </w:p>
          <w:p w14:paraId="4DE3FD58" w14:textId="79B9B6ED" w:rsidR="00F56829" w:rsidRPr="00514F05" w:rsidRDefault="001724E6" w:rsidP="000E326B">
            <w:pPr>
              <w:rPr>
                <w:rFonts w:ascii="Times New Roman" w:eastAsia="仿宋_GB2312" w:hAnsi="Times New Roman" w:cs="Times New Roman"/>
                <w:szCs w:val="21"/>
              </w:rPr>
            </w:pPr>
            <w:r w:rsidRPr="00514F05">
              <w:rPr>
                <w:rFonts w:ascii="Times New Roman" w:eastAsia="仿宋_GB2312" w:hAnsi="Times New Roman" w:cs="Times New Roman"/>
                <w:szCs w:val="21"/>
              </w:rPr>
              <w:t>1.</w:t>
            </w:r>
            <w:r w:rsidRPr="00514F05">
              <w:rPr>
                <w:rFonts w:ascii="Times New Roman" w:eastAsia="宋体" w:hAnsi="Times New Roman" w:cs="Times New Roman"/>
                <w:szCs w:val="21"/>
              </w:rPr>
              <w:t>《</w:t>
            </w:r>
            <w:r w:rsidR="008C6801" w:rsidRPr="00514F05">
              <w:rPr>
                <w:rFonts w:ascii="Times New Roman" w:eastAsia="宋体" w:hAnsi="Times New Roman" w:cs="Times New Roman"/>
                <w:szCs w:val="21"/>
              </w:rPr>
              <w:t>黄河流域传统武术场景化保护模式构建与实现机制研究</w:t>
            </w:r>
            <w:r w:rsidRPr="00514F05">
              <w:rPr>
                <w:rFonts w:ascii="Times New Roman" w:eastAsia="宋体" w:hAnsi="Times New Roman" w:cs="Times New Roman"/>
                <w:szCs w:val="21"/>
              </w:rPr>
              <w:t>》北京：人民体育出版社</w:t>
            </w:r>
            <w:r w:rsidRPr="00514F05">
              <w:rPr>
                <w:rFonts w:ascii="Times New Roman" w:eastAsia="仿宋_GB2312" w:hAnsi="Times New Roman" w:cs="Times New Roman"/>
                <w:szCs w:val="21"/>
              </w:rPr>
              <w:t>ISBN 978-7-5009-</w:t>
            </w:r>
            <w:r w:rsidR="008C6801" w:rsidRPr="00514F05">
              <w:rPr>
                <w:rFonts w:ascii="Times New Roman" w:hAnsi="Times New Roman" w:cs="Times New Roman"/>
                <w:szCs w:val="21"/>
              </w:rPr>
              <w:t>6807-8</w:t>
            </w:r>
            <w:r w:rsidRPr="00514F05">
              <w:rPr>
                <w:rFonts w:ascii="Times New Roman" w:eastAsia="宋体" w:hAnsi="Times New Roman" w:cs="Times New Roman"/>
                <w:szCs w:val="21"/>
              </w:rPr>
              <w:t>，</w:t>
            </w:r>
            <w:r w:rsidRPr="00514F05">
              <w:rPr>
                <w:rFonts w:ascii="Times New Roman" w:eastAsia="仿宋_GB2312" w:hAnsi="Times New Roman" w:cs="Times New Roman"/>
                <w:szCs w:val="21"/>
              </w:rPr>
              <w:t>20</w:t>
            </w:r>
            <w:r w:rsidR="008C6801" w:rsidRPr="00514F05">
              <w:rPr>
                <w:rFonts w:ascii="Times New Roman" w:hAnsi="Times New Roman" w:cs="Times New Roman"/>
                <w:szCs w:val="21"/>
              </w:rPr>
              <w:t>26</w:t>
            </w:r>
            <w:r w:rsidRPr="00514F05">
              <w:rPr>
                <w:rFonts w:ascii="Times New Roman" w:eastAsia="宋体" w:hAnsi="Times New Roman" w:cs="Times New Roman"/>
                <w:szCs w:val="21"/>
              </w:rPr>
              <w:t>年</w:t>
            </w:r>
            <w:r w:rsidR="008C6801" w:rsidRPr="00514F05">
              <w:rPr>
                <w:rFonts w:ascii="Times New Roman" w:eastAsia="宋体" w:hAnsi="Times New Roman" w:cs="Times New Roman"/>
                <w:szCs w:val="21"/>
              </w:rPr>
              <w:t>5</w:t>
            </w:r>
            <w:r w:rsidR="008C6801" w:rsidRPr="00514F05">
              <w:rPr>
                <w:rFonts w:ascii="Times New Roman" w:eastAsia="宋体" w:hAnsi="Times New Roman" w:cs="Times New Roman"/>
                <w:szCs w:val="21"/>
              </w:rPr>
              <w:t>月</w:t>
            </w:r>
            <w:r w:rsidRPr="00514F05">
              <w:rPr>
                <w:rFonts w:ascii="Times New Roman" w:eastAsia="仿宋_GB2312" w:hAnsi="Times New Roman" w:cs="Times New Roman"/>
                <w:szCs w:val="21"/>
              </w:rPr>
              <w:t xml:space="preserve"> </w:t>
            </w:r>
          </w:p>
          <w:p w14:paraId="0BA8390F" w14:textId="64AB9689" w:rsidR="00F56829" w:rsidRPr="00514F05" w:rsidRDefault="001724E6">
            <w:pPr>
              <w:rPr>
                <w:rFonts w:ascii="Times New Roman" w:eastAsia="仿宋_GB2312" w:hAnsi="Times New Roman" w:cs="Times New Roman"/>
                <w:sz w:val="28"/>
                <w:szCs w:val="28"/>
              </w:rPr>
            </w:pPr>
            <w:r w:rsidRPr="00514F05">
              <w:rPr>
                <w:rFonts w:ascii="宋体" w:eastAsia="宋体" w:hAnsi="宋体" w:cs="宋体" w:hint="eastAsia"/>
                <w:sz w:val="28"/>
                <w:szCs w:val="28"/>
              </w:rPr>
              <w:t>（五）课程、教材建设</w:t>
            </w:r>
          </w:p>
          <w:p w14:paraId="690053AD" w14:textId="6FFD9752" w:rsidR="008C6801" w:rsidRPr="00514F05" w:rsidRDefault="008C6801" w:rsidP="008C6801">
            <w:pPr>
              <w:rPr>
                <w:rFonts w:ascii="Times New Roman" w:hAnsi="Times New Roman" w:cs="Times New Roman"/>
                <w:szCs w:val="21"/>
              </w:rPr>
            </w:pPr>
            <w:r w:rsidRPr="00514F05">
              <w:rPr>
                <w:rFonts w:ascii="Times New Roman" w:hAnsi="Times New Roman" w:cs="Times New Roman"/>
                <w:szCs w:val="21"/>
              </w:rPr>
              <w:t xml:space="preserve">1. </w:t>
            </w:r>
            <w:r w:rsidRPr="00514F05">
              <w:rPr>
                <w:rFonts w:ascii="Times New Roman" w:eastAsia="宋体" w:hAnsi="Times New Roman" w:cs="Times New Roman"/>
                <w:szCs w:val="21"/>
              </w:rPr>
              <w:t>参编《舞龙运动教程》</w:t>
            </w:r>
            <w:r w:rsidRPr="00514F05">
              <w:rPr>
                <w:rFonts w:ascii="Times New Roman" w:eastAsia="仿宋_GB2312" w:hAnsi="Times New Roman" w:cs="Times New Roman"/>
                <w:szCs w:val="21"/>
              </w:rPr>
              <w:t xml:space="preserve"> </w:t>
            </w:r>
            <w:r w:rsidRPr="00514F05">
              <w:rPr>
                <w:rFonts w:ascii="Times New Roman" w:eastAsia="宋体" w:hAnsi="Times New Roman" w:cs="Times New Roman"/>
                <w:szCs w:val="21"/>
              </w:rPr>
              <w:t>北京：北京体育大学出版社</w:t>
            </w:r>
            <w:r w:rsidRPr="00514F05">
              <w:rPr>
                <w:rFonts w:ascii="Times New Roman" w:eastAsia="仿宋_GB2312" w:hAnsi="Times New Roman" w:cs="Times New Roman"/>
                <w:szCs w:val="21"/>
              </w:rPr>
              <w:t xml:space="preserve"> ISBN 978-7-5</w:t>
            </w:r>
            <w:r w:rsidRPr="00514F05">
              <w:rPr>
                <w:rFonts w:ascii="Times New Roman" w:hAnsi="Times New Roman" w:cs="Times New Roman"/>
                <w:szCs w:val="21"/>
              </w:rPr>
              <w:t>644</w:t>
            </w:r>
            <w:r w:rsidRPr="00514F05">
              <w:rPr>
                <w:rFonts w:ascii="Times New Roman" w:eastAsia="仿宋_GB2312" w:hAnsi="Times New Roman" w:cs="Times New Roman"/>
                <w:szCs w:val="21"/>
              </w:rPr>
              <w:t>-</w:t>
            </w:r>
            <w:r w:rsidRPr="00514F05">
              <w:rPr>
                <w:rFonts w:ascii="Times New Roman" w:hAnsi="Times New Roman" w:cs="Times New Roman"/>
                <w:szCs w:val="21"/>
              </w:rPr>
              <w:t>4289</w:t>
            </w:r>
            <w:r w:rsidRPr="00514F05">
              <w:rPr>
                <w:rFonts w:ascii="Times New Roman" w:eastAsia="仿宋_GB2312" w:hAnsi="Times New Roman" w:cs="Times New Roman"/>
                <w:szCs w:val="21"/>
              </w:rPr>
              <w:t>-</w:t>
            </w:r>
            <w:r w:rsidRPr="00514F05">
              <w:rPr>
                <w:rFonts w:ascii="Times New Roman" w:hAnsi="Times New Roman" w:cs="Times New Roman"/>
                <w:szCs w:val="21"/>
              </w:rPr>
              <w:t>7</w:t>
            </w:r>
            <w:r w:rsidRPr="00514F05">
              <w:rPr>
                <w:rFonts w:ascii="Times New Roman" w:eastAsia="宋体" w:hAnsi="Times New Roman" w:cs="Times New Roman"/>
                <w:szCs w:val="21"/>
              </w:rPr>
              <w:t>，</w:t>
            </w:r>
            <w:r w:rsidRPr="00514F05">
              <w:rPr>
                <w:rFonts w:ascii="Times New Roman" w:eastAsia="仿宋_GB2312" w:hAnsi="Times New Roman" w:cs="Times New Roman"/>
                <w:szCs w:val="21"/>
              </w:rPr>
              <w:t>202</w:t>
            </w:r>
            <w:r w:rsidRPr="00514F05">
              <w:rPr>
                <w:rFonts w:ascii="Times New Roman" w:hAnsi="Times New Roman" w:cs="Times New Roman"/>
                <w:szCs w:val="21"/>
              </w:rPr>
              <w:t>5</w:t>
            </w:r>
            <w:r w:rsidRPr="00514F05">
              <w:rPr>
                <w:rFonts w:ascii="Times New Roman" w:eastAsia="宋体" w:hAnsi="Times New Roman" w:cs="Times New Roman"/>
                <w:szCs w:val="21"/>
              </w:rPr>
              <w:t>年</w:t>
            </w:r>
            <w:r w:rsidRPr="00514F05">
              <w:rPr>
                <w:rFonts w:ascii="Times New Roman" w:eastAsia="宋体" w:hAnsi="Times New Roman" w:cs="Times New Roman"/>
                <w:szCs w:val="21"/>
              </w:rPr>
              <w:t>5</w:t>
            </w:r>
            <w:r w:rsidRPr="00514F05">
              <w:rPr>
                <w:rFonts w:ascii="Times New Roman" w:eastAsia="宋体" w:hAnsi="Times New Roman" w:cs="Times New Roman"/>
                <w:szCs w:val="21"/>
              </w:rPr>
              <w:t>月。</w:t>
            </w:r>
          </w:p>
          <w:p w14:paraId="347DE323" w14:textId="4106230B" w:rsidR="00F56829" w:rsidRPr="00514F05" w:rsidRDefault="008C6801" w:rsidP="008C6801">
            <w:pPr>
              <w:rPr>
                <w:rFonts w:ascii="Times New Roman" w:hAnsi="Times New Roman" w:cs="Times New Roman"/>
                <w:szCs w:val="21"/>
              </w:rPr>
            </w:pPr>
            <w:r w:rsidRPr="00514F05">
              <w:rPr>
                <w:rFonts w:ascii="Times New Roman" w:hAnsi="Times New Roman" w:cs="Times New Roman"/>
                <w:szCs w:val="21"/>
              </w:rPr>
              <w:t xml:space="preserve">2. </w:t>
            </w:r>
            <w:r w:rsidRPr="00514F05">
              <w:rPr>
                <w:rFonts w:ascii="宋体" w:eastAsia="宋体" w:hAnsi="宋体" w:cs="宋体" w:hint="eastAsia"/>
                <w:szCs w:val="21"/>
              </w:rPr>
              <w:t>参编《武术与国外对抗项目》</w:t>
            </w:r>
            <w:r w:rsidRPr="00514F05">
              <w:rPr>
                <w:rFonts w:ascii="Times New Roman" w:eastAsia="仿宋_GB2312" w:hAnsi="Times New Roman" w:cs="Times New Roman"/>
                <w:szCs w:val="21"/>
              </w:rPr>
              <w:t xml:space="preserve"> </w:t>
            </w:r>
            <w:r w:rsidRPr="00514F05">
              <w:rPr>
                <w:rFonts w:ascii="宋体" w:eastAsia="宋体" w:hAnsi="宋体" w:cs="宋体" w:hint="eastAsia"/>
                <w:szCs w:val="21"/>
              </w:rPr>
              <w:t>北京：人民体育出版社</w:t>
            </w:r>
            <w:r w:rsidRPr="00514F05">
              <w:rPr>
                <w:rFonts w:ascii="Times New Roman" w:eastAsia="仿宋_GB2312" w:hAnsi="Times New Roman" w:cs="Times New Roman"/>
                <w:szCs w:val="21"/>
              </w:rPr>
              <w:t xml:space="preserve"> ISBN 978-7-5009-</w:t>
            </w:r>
            <w:r w:rsidRPr="00514F05">
              <w:rPr>
                <w:rFonts w:ascii="Times New Roman" w:hAnsi="Times New Roman" w:cs="Times New Roman"/>
                <w:szCs w:val="21"/>
              </w:rPr>
              <w:t>6028</w:t>
            </w:r>
            <w:r w:rsidRPr="00514F05">
              <w:rPr>
                <w:rFonts w:ascii="Times New Roman" w:eastAsia="仿宋_GB2312" w:hAnsi="Times New Roman" w:cs="Times New Roman"/>
                <w:szCs w:val="21"/>
              </w:rPr>
              <w:t>-</w:t>
            </w:r>
            <w:r w:rsidRPr="00514F05">
              <w:rPr>
                <w:rFonts w:ascii="Times New Roman" w:hAnsi="Times New Roman" w:cs="Times New Roman"/>
                <w:szCs w:val="21"/>
              </w:rPr>
              <w:t>7</w:t>
            </w:r>
            <w:r w:rsidRPr="00514F05">
              <w:rPr>
                <w:rFonts w:ascii="宋体" w:eastAsia="宋体" w:hAnsi="宋体" w:cs="宋体" w:hint="eastAsia"/>
                <w:szCs w:val="21"/>
              </w:rPr>
              <w:t>，</w:t>
            </w:r>
            <w:r w:rsidRPr="00514F05">
              <w:rPr>
                <w:rFonts w:ascii="Times New Roman" w:eastAsia="仿宋_GB2312" w:hAnsi="Times New Roman" w:cs="Times New Roman"/>
                <w:szCs w:val="21"/>
              </w:rPr>
              <w:t>2021</w:t>
            </w:r>
            <w:r w:rsidRPr="00514F05">
              <w:rPr>
                <w:rFonts w:ascii="宋体" w:eastAsia="宋体" w:hAnsi="宋体" w:cs="宋体" w:hint="eastAsia"/>
                <w:szCs w:val="21"/>
              </w:rPr>
              <w:t>年</w:t>
            </w:r>
            <w:r w:rsidRPr="00514F05">
              <w:rPr>
                <w:rFonts w:ascii="Times New Roman" w:eastAsia="仿宋_GB2312" w:hAnsi="Times New Roman" w:cs="Times New Roman"/>
                <w:szCs w:val="21"/>
              </w:rPr>
              <w:t>7</w:t>
            </w:r>
            <w:r w:rsidRPr="00514F05">
              <w:rPr>
                <w:rFonts w:ascii="宋体" w:eastAsia="宋体" w:hAnsi="宋体" w:cs="宋体" w:hint="eastAsia"/>
                <w:szCs w:val="21"/>
              </w:rPr>
              <w:t>月。</w:t>
            </w:r>
          </w:p>
          <w:p w14:paraId="5C7F91A7" w14:textId="77777777" w:rsidR="00F56829" w:rsidRPr="00656C97" w:rsidRDefault="00F56829">
            <w:pPr>
              <w:rPr>
                <w:rFonts w:ascii="Times New Roman" w:eastAsia="仿宋_GB2312" w:hAnsi="Times New Roman" w:cs="Times New Roman"/>
                <w:sz w:val="28"/>
                <w:szCs w:val="28"/>
              </w:rPr>
            </w:pPr>
          </w:p>
          <w:p w14:paraId="250388A3" w14:textId="77777777" w:rsidR="00F56829" w:rsidRPr="00514F05" w:rsidRDefault="001724E6">
            <w:pPr>
              <w:rPr>
                <w:rFonts w:ascii="Times New Roman" w:eastAsia="仿宋_GB2312" w:hAnsi="Times New Roman" w:cs="Times New Roman"/>
                <w:sz w:val="28"/>
                <w:szCs w:val="28"/>
              </w:rPr>
            </w:pPr>
            <w:r w:rsidRPr="00514F05">
              <w:rPr>
                <w:rFonts w:ascii="宋体" w:eastAsia="宋体" w:hAnsi="宋体" w:cs="宋体" w:hint="eastAsia"/>
                <w:sz w:val="28"/>
                <w:szCs w:val="28"/>
              </w:rPr>
              <w:lastRenderedPageBreak/>
              <w:t>（六）获奖情况</w:t>
            </w:r>
          </w:p>
          <w:p w14:paraId="429B6D60" w14:textId="58E16FF5" w:rsidR="009A6428" w:rsidRPr="00514F05" w:rsidRDefault="009A6428" w:rsidP="009A6428">
            <w:pPr>
              <w:pStyle w:val="a8"/>
              <w:ind w:left="420" w:firstLineChars="0" w:firstLine="0"/>
              <w:rPr>
                <w:rFonts w:ascii="Times New Roman" w:eastAsia="仿宋_GB2312" w:hAnsi="Times New Roman" w:cs="Times New Roman"/>
                <w:szCs w:val="21"/>
              </w:rPr>
            </w:pPr>
            <w:r w:rsidRPr="00514F05">
              <w:rPr>
                <w:rFonts w:ascii="Times New Roman" w:hAnsi="Times New Roman" w:cs="Times New Roman"/>
                <w:szCs w:val="21"/>
              </w:rPr>
              <w:t xml:space="preserve">1. </w:t>
            </w:r>
            <w:r w:rsidRPr="00514F05">
              <w:rPr>
                <w:rFonts w:ascii="Times New Roman" w:hAnsi="Times New Roman" w:cs="Times New Roman"/>
                <w:szCs w:val="21"/>
              </w:rPr>
              <w:t>武术</w:t>
            </w:r>
            <w:r w:rsidRPr="00514F05">
              <w:rPr>
                <w:rFonts w:ascii="Times New Roman" w:hAnsi="Times New Roman" w:cs="Times New Roman"/>
                <w:szCs w:val="21"/>
              </w:rPr>
              <w:t xml:space="preserve"> </w:t>
            </w:r>
            <w:r w:rsidRPr="00514F05">
              <w:rPr>
                <w:rFonts w:ascii="宋体" w:eastAsia="宋体" w:hAnsi="宋体" w:cs="宋体" w:hint="eastAsia"/>
                <w:szCs w:val="21"/>
              </w:rPr>
              <w:t>获山东省</w:t>
            </w:r>
            <w:r w:rsidRPr="00514F05">
              <w:rPr>
                <w:rFonts w:ascii="Times New Roman" w:eastAsia="宋体" w:hAnsi="Times New Roman" w:cs="Times New Roman"/>
                <w:szCs w:val="21"/>
              </w:rPr>
              <w:t>第五届高校体育教师基本功大赛</w:t>
            </w:r>
            <w:r w:rsidRPr="00514F05">
              <w:rPr>
                <w:rFonts w:ascii="Times New Roman" w:eastAsia="宋体" w:hAnsi="Times New Roman" w:cs="Times New Roman"/>
                <w:szCs w:val="21"/>
              </w:rPr>
              <w:t xml:space="preserve"> </w:t>
            </w:r>
            <w:r w:rsidRPr="00514F05">
              <w:rPr>
                <w:rFonts w:ascii="Times New Roman" w:eastAsia="宋体" w:hAnsi="Times New Roman" w:cs="Times New Roman"/>
                <w:szCs w:val="21"/>
              </w:rPr>
              <w:t>一等奖，</w:t>
            </w:r>
            <w:r w:rsidRPr="00514F05">
              <w:rPr>
                <w:rFonts w:ascii="Times New Roman" w:eastAsia="宋体" w:hAnsi="Times New Roman" w:cs="Times New Roman"/>
                <w:szCs w:val="21"/>
              </w:rPr>
              <w:t>2024.12</w:t>
            </w:r>
            <w:r w:rsidRPr="00514F05">
              <w:rPr>
                <w:rFonts w:ascii="Times New Roman" w:eastAsia="宋体" w:hAnsi="Times New Roman" w:cs="Times New Roman"/>
                <w:szCs w:val="21"/>
              </w:rPr>
              <w:t>，首位。</w:t>
            </w:r>
          </w:p>
          <w:p w14:paraId="4DE56193" w14:textId="2AF3A7D6" w:rsidR="009A6428" w:rsidRPr="00514F05" w:rsidRDefault="009A6428" w:rsidP="009A6428">
            <w:pPr>
              <w:pStyle w:val="a8"/>
              <w:ind w:left="420" w:firstLineChars="0" w:firstLine="0"/>
              <w:rPr>
                <w:rFonts w:ascii="Times New Roman" w:hAnsi="Times New Roman" w:cs="Times New Roman"/>
                <w:szCs w:val="21"/>
              </w:rPr>
            </w:pPr>
            <w:r w:rsidRPr="00514F05">
              <w:rPr>
                <w:rFonts w:ascii="Times New Roman" w:hAnsi="Times New Roman" w:cs="Times New Roman"/>
                <w:szCs w:val="21"/>
              </w:rPr>
              <w:t xml:space="preserve">2. </w:t>
            </w:r>
            <w:r w:rsidRPr="00514F05">
              <w:rPr>
                <w:rFonts w:ascii="Times New Roman" w:hAnsi="Times New Roman" w:cs="Times New Roman"/>
                <w:szCs w:val="21"/>
              </w:rPr>
              <w:t>《武术》获聊城大学第五届教师教学创新大赛</w:t>
            </w:r>
            <w:r w:rsidRPr="00514F05">
              <w:rPr>
                <w:rFonts w:ascii="Times New Roman" w:hAnsi="Times New Roman" w:cs="Times New Roman"/>
                <w:szCs w:val="21"/>
              </w:rPr>
              <w:t xml:space="preserve"> </w:t>
            </w:r>
            <w:r w:rsidRPr="00514F05">
              <w:rPr>
                <w:rFonts w:ascii="Times New Roman" w:hAnsi="Times New Roman" w:cs="Times New Roman"/>
                <w:szCs w:val="21"/>
              </w:rPr>
              <w:t>三等奖，</w:t>
            </w:r>
            <w:r w:rsidRPr="00514F05">
              <w:rPr>
                <w:rFonts w:ascii="Times New Roman" w:hAnsi="Times New Roman" w:cs="Times New Roman"/>
                <w:szCs w:val="21"/>
              </w:rPr>
              <w:t>2025.02</w:t>
            </w:r>
            <w:r w:rsidRPr="00514F05">
              <w:rPr>
                <w:rFonts w:ascii="Times New Roman" w:hAnsi="Times New Roman" w:cs="Times New Roman"/>
                <w:szCs w:val="21"/>
              </w:rPr>
              <w:t>，首位。</w:t>
            </w:r>
          </w:p>
          <w:p w14:paraId="2334BF0E" w14:textId="2CB8BCE1" w:rsidR="00F56829" w:rsidRPr="00514F05" w:rsidRDefault="009A6428" w:rsidP="009A6428">
            <w:pPr>
              <w:pStyle w:val="a8"/>
              <w:ind w:left="420" w:firstLineChars="0" w:firstLine="0"/>
              <w:rPr>
                <w:rFonts w:ascii="Times New Roman" w:eastAsia="宋体" w:hAnsi="Times New Roman" w:cs="Times New Roman"/>
                <w:szCs w:val="21"/>
              </w:rPr>
            </w:pPr>
            <w:r w:rsidRPr="00514F05">
              <w:rPr>
                <w:rFonts w:ascii="Times New Roman" w:hAnsi="Times New Roman" w:cs="Times New Roman"/>
                <w:szCs w:val="21"/>
              </w:rPr>
              <w:t xml:space="preserve">3. </w:t>
            </w:r>
            <w:r w:rsidRPr="00514F05">
              <w:rPr>
                <w:rFonts w:ascii="Times New Roman" w:hAnsi="Times New Roman" w:cs="Times New Roman"/>
                <w:szCs w:val="21"/>
              </w:rPr>
              <w:t>《黄河文化带山东段民俗体育教育资源创意转化研究》获山东省第十七届大学生运动会科学论文报告会</w:t>
            </w:r>
            <w:r w:rsidRPr="00514F05">
              <w:rPr>
                <w:rFonts w:ascii="Times New Roman" w:hAnsi="Times New Roman" w:cs="Times New Roman"/>
                <w:szCs w:val="21"/>
              </w:rPr>
              <w:t xml:space="preserve"> </w:t>
            </w:r>
            <w:r w:rsidRPr="00514F05">
              <w:rPr>
                <w:rFonts w:ascii="宋体" w:eastAsia="宋体" w:hAnsi="宋体" w:cs="宋体" w:hint="eastAsia"/>
                <w:szCs w:val="21"/>
              </w:rPr>
              <w:t>三等奖，</w:t>
            </w:r>
            <w:r w:rsidRPr="00514F05">
              <w:rPr>
                <w:rFonts w:ascii="Times New Roman" w:eastAsia="仿宋_GB2312" w:hAnsi="Times New Roman" w:cs="Times New Roman"/>
                <w:szCs w:val="21"/>
              </w:rPr>
              <w:t>20</w:t>
            </w:r>
            <w:r w:rsidRPr="00514F05">
              <w:rPr>
                <w:rFonts w:ascii="Times New Roman" w:hAnsi="Times New Roman" w:cs="Times New Roman"/>
                <w:szCs w:val="21"/>
              </w:rPr>
              <w:t>2</w:t>
            </w:r>
            <w:r w:rsidRPr="00514F05">
              <w:rPr>
                <w:rFonts w:ascii="Times New Roman" w:eastAsia="仿宋_GB2312" w:hAnsi="Times New Roman" w:cs="Times New Roman"/>
                <w:szCs w:val="21"/>
              </w:rPr>
              <w:t>5.0</w:t>
            </w:r>
            <w:r w:rsidRPr="00514F05">
              <w:rPr>
                <w:rFonts w:ascii="Times New Roman" w:hAnsi="Times New Roman" w:cs="Times New Roman"/>
                <w:szCs w:val="21"/>
              </w:rPr>
              <w:t>1</w:t>
            </w:r>
            <w:r w:rsidRPr="00514F05">
              <w:rPr>
                <w:rFonts w:ascii="Times New Roman" w:eastAsia="宋体" w:hAnsi="Times New Roman" w:cs="Times New Roman"/>
                <w:szCs w:val="21"/>
              </w:rPr>
              <w:t>，首位。</w:t>
            </w:r>
          </w:p>
          <w:p w14:paraId="2EAFD9E1" w14:textId="04FC2AC4" w:rsidR="009A6428" w:rsidRPr="00514F05" w:rsidRDefault="009A6428" w:rsidP="009A6428">
            <w:pPr>
              <w:pStyle w:val="a8"/>
              <w:ind w:left="420" w:firstLineChars="0" w:firstLine="0"/>
              <w:rPr>
                <w:rFonts w:ascii="Times New Roman" w:eastAsia="宋体" w:hAnsi="Times New Roman" w:cs="Times New Roman"/>
                <w:szCs w:val="21"/>
              </w:rPr>
            </w:pPr>
            <w:r w:rsidRPr="00514F05">
              <w:rPr>
                <w:rFonts w:ascii="Times New Roman" w:eastAsia="宋体" w:hAnsi="Times New Roman" w:cs="Times New Roman"/>
                <w:szCs w:val="21"/>
              </w:rPr>
              <w:t xml:space="preserve">4. </w:t>
            </w:r>
            <w:r w:rsidRPr="00514F05">
              <w:rPr>
                <w:rFonts w:ascii="Times New Roman" w:eastAsia="宋体" w:hAnsi="Times New Roman" w:cs="Times New Roman"/>
                <w:szCs w:val="21"/>
              </w:rPr>
              <w:t>《大健康理念下太极康养专业人才培养路径研究》获</w:t>
            </w:r>
            <w:r w:rsidRPr="00514F05">
              <w:rPr>
                <w:rFonts w:ascii="Times New Roman" w:eastAsia="宋体" w:hAnsi="Times New Roman" w:cs="Times New Roman"/>
                <w:szCs w:val="21"/>
              </w:rPr>
              <w:t>2023</w:t>
            </w:r>
            <w:r w:rsidRPr="00514F05">
              <w:rPr>
                <w:rFonts w:ascii="Times New Roman" w:eastAsia="宋体" w:hAnsi="Times New Roman" w:cs="Times New Roman"/>
                <w:szCs w:val="21"/>
              </w:rPr>
              <w:t>第三届国际太极拳健康科学大会</w:t>
            </w:r>
            <w:r w:rsidRPr="00514F05">
              <w:rPr>
                <w:rFonts w:ascii="Times New Roman" w:eastAsia="宋体" w:hAnsi="Times New Roman" w:cs="Times New Roman"/>
                <w:szCs w:val="21"/>
              </w:rPr>
              <w:t xml:space="preserve"> </w:t>
            </w:r>
            <w:r w:rsidRPr="00514F05">
              <w:rPr>
                <w:rFonts w:ascii="Times New Roman" w:eastAsia="宋体" w:hAnsi="Times New Roman" w:cs="Times New Roman"/>
                <w:szCs w:val="21"/>
              </w:rPr>
              <w:t>优秀论文奖，</w:t>
            </w:r>
            <w:r w:rsidRPr="00514F05">
              <w:rPr>
                <w:rFonts w:ascii="Times New Roman" w:eastAsia="宋体" w:hAnsi="Times New Roman" w:cs="Times New Roman"/>
                <w:szCs w:val="21"/>
              </w:rPr>
              <w:t>2023.12</w:t>
            </w:r>
            <w:r w:rsidRPr="00514F05">
              <w:rPr>
                <w:rFonts w:ascii="Times New Roman" w:eastAsia="宋体" w:hAnsi="Times New Roman" w:cs="Times New Roman"/>
                <w:szCs w:val="21"/>
              </w:rPr>
              <w:t>，首位。</w:t>
            </w:r>
          </w:p>
          <w:p w14:paraId="24877876" w14:textId="09185AD4" w:rsidR="009A6428" w:rsidRPr="00514F05" w:rsidRDefault="009A6428" w:rsidP="009A6428">
            <w:pPr>
              <w:pStyle w:val="a8"/>
              <w:ind w:left="420" w:firstLineChars="0" w:firstLine="0"/>
              <w:rPr>
                <w:rFonts w:ascii="Times New Roman" w:eastAsia="仿宋_GB2312" w:hAnsi="Times New Roman" w:cs="Times New Roman"/>
                <w:szCs w:val="21"/>
              </w:rPr>
            </w:pPr>
            <w:r w:rsidRPr="00514F05">
              <w:rPr>
                <w:rFonts w:ascii="Times New Roman" w:eastAsia="宋体" w:hAnsi="Times New Roman" w:cs="Times New Roman"/>
                <w:szCs w:val="21"/>
              </w:rPr>
              <w:t xml:space="preserve">5. </w:t>
            </w:r>
            <w:r w:rsidRPr="00514F05">
              <w:rPr>
                <w:rFonts w:ascii="Times New Roman" w:eastAsia="宋体" w:hAnsi="Times New Roman" w:cs="Times New Roman"/>
                <w:szCs w:val="21"/>
              </w:rPr>
              <w:t>《基于场景理论的体育非物质文化遗产保护运行机制与实践方略》获聊城大学人文社科二等奖，</w:t>
            </w:r>
            <w:r w:rsidRPr="00514F05">
              <w:rPr>
                <w:rFonts w:ascii="Times New Roman" w:eastAsia="宋体" w:hAnsi="Times New Roman" w:cs="Times New Roman"/>
                <w:szCs w:val="21"/>
              </w:rPr>
              <w:t>2023.10</w:t>
            </w:r>
            <w:r w:rsidRPr="00514F05">
              <w:rPr>
                <w:rFonts w:ascii="Times New Roman" w:eastAsia="宋体" w:hAnsi="Times New Roman" w:cs="Times New Roman"/>
                <w:szCs w:val="21"/>
              </w:rPr>
              <w:t>，首位。</w:t>
            </w:r>
          </w:p>
          <w:p w14:paraId="086AAFE8" w14:textId="77777777" w:rsidR="00F56829" w:rsidRPr="00514F05" w:rsidRDefault="00F56829">
            <w:pPr>
              <w:rPr>
                <w:rFonts w:ascii="Times New Roman" w:eastAsia="仿宋_GB2312" w:hAnsi="Times New Roman" w:cs="Times New Roman"/>
                <w:szCs w:val="21"/>
              </w:rPr>
            </w:pPr>
          </w:p>
        </w:tc>
      </w:tr>
      <w:tr w:rsidR="00F56829" w:rsidRPr="00514F05" w14:paraId="6A26B266" w14:textId="77777777">
        <w:tc>
          <w:tcPr>
            <w:tcW w:w="8522" w:type="dxa"/>
            <w:gridSpan w:val="5"/>
          </w:tcPr>
          <w:p w14:paraId="75481A52" w14:textId="77777777" w:rsidR="00F56829" w:rsidRPr="00514F05" w:rsidRDefault="001724E6">
            <w:pPr>
              <w:jc w:val="center"/>
              <w:rPr>
                <w:rFonts w:ascii="Times New Roman" w:eastAsia="仿宋_GB2312" w:hAnsi="Times New Roman" w:cs="Times New Roman"/>
                <w:sz w:val="28"/>
                <w:szCs w:val="28"/>
              </w:rPr>
            </w:pPr>
            <w:r w:rsidRPr="00514F05">
              <w:rPr>
                <w:rFonts w:ascii="宋体" w:eastAsia="宋体" w:hAnsi="宋体" w:cs="宋体" w:hint="eastAsia"/>
                <w:sz w:val="28"/>
                <w:szCs w:val="28"/>
              </w:rPr>
              <w:lastRenderedPageBreak/>
              <w:t>服务社会</w:t>
            </w:r>
          </w:p>
        </w:tc>
      </w:tr>
      <w:tr w:rsidR="00F56829" w:rsidRPr="00514F05" w14:paraId="2D69EA80" w14:textId="77777777">
        <w:tc>
          <w:tcPr>
            <w:tcW w:w="8522" w:type="dxa"/>
            <w:gridSpan w:val="5"/>
          </w:tcPr>
          <w:p w14:paraId="6996E192" w14:textId="5B8B9FBC" w:rsidR="00F56829" w:rsidRPr="00514F05" w:rsidRDefault="001724E6">
            <w:pPr>
              <w:rPr>
                <w:rFonts w:ascii="Times New Roman" w:hAnsi="Times New Roman" w:cs="Times New Roman"/>
                <w:szCs w:val="21"/>
              </w:rPr>
            </w:pPr>
            <w:r w:rsidRPr="00514F05">
              <w:rPr>
                <w:rFonts w:ascii="Times New Roman" w:eastAsia="仿宋_GB2312" w:hAnsi="Times New Roman" w:cs="Times New Roman"/>
                <w:szCs w:val="21"/>
              </w:rPr>
              <w:br/>
              <w:t>1.</w:t>
            </w:r>
            <w:r w:rsidR="00514F05" w:rsidRPr="00514F05">
              <w:rPr>
                <w:rFonts w:ascii="Times New Roman" w:hAnsi="Times New Roman" w:cs="Times New Roman"/>
                <w:szCs w:val="21"/>
              </w:rPr>
              <w:t xml:space="preserve"> </w:t>
            </w:r>
            <w:r w:rsidR="00514F05" w:rsidRPr="00514F05">
              <w:rPr>
                <w:rFonts w:ascii="Times New Roman" w:hAnsi="Times New Roman" w:cs="Times New Roman"/>
                <w:szCs w:val="21"/>
              </w:rPr>
              <w:t>指导学生获山东省第八届高校体育教育专业学生基本功大赛武术项目二等奖</w:t>
            </w:r>
            <w:r w:rsidR="00077A69">
              <w:rPr>
                <w:rFonts w:ascii="Times New Roman" w:hAnsi="Times New Roman" w:cs="Times New Roman" w:hint="eastAsia"/>
                <w:szCs w:val="21"/>
              </w:rPr>
              <w:t>，</w:t>
            </w:r>
            <w:r w:rsidR="00077A69">
              <w:rPr>
                <w:rFonts w:ascii="Times New Roman" w:hAnsi="Times New Roman" w:cs="Times New Roman" w:hint="eastAsia"/>
                <w:szCs w:val="21"/>
              </w:rPr>
              <w:t>2</w:t>
            </w:r>
            <w:r w:rsidR="00077A69">
              <w:rPr>
                <w:rFonts w:ascii="Times New Roman" w:hAnsi="Times New Roman" w:cs="Times New Roman"/>
                <w:szCs w:val="21"/>
              </w:rPr>
              <w:t>021</w:t>
            </w:r>
            <w:r w:rsidR="00077A69">
              <w:rPr>
                <w:rFonts w:ascii="Times New Roman" w:hAnsi="Times New Roman" w:cs="Times New Roman" w:hint="eastAsia"/>
                <w:szCs w:val="21"/>
              </w:rPr>
              <w:t>年</w:t>
            </w:r>
            <w:r w:rsidR="00077A69">
              <w:rPr>
                <w:rFonts w:ascii="Times New Roman" w:hAnsi="Times New Roman" w:cs="Times New Roman" w:hint="eastAsia"/>
                <w:szCs w:val="21"/>
              </w:rPr>
              <w:t>1</w:t>
            </w:r>
            <w:r w:rsidR="00077A69">
              <w:rPr>
                <w:rFonts w:ascii="Times New Roman" w:hAnsi="Times New Roman" w:cs="Times New Roman"/>
                <w:szCs w:val="21"/>
              </w:rPr>
              <w:t>2</w:t>
            </w:r>
            <w:r w:rsidR="00077A69">
              <w:rPr>
                <w:rFonts w:ascii="Times New Roman" w:hAnsi="Times New Roman" w:cs="Times New Roman" w:hint="eastAsia"/>
                <w:szCs w:val="21"/>
              </w:rPr>
              <w:t>月</w:t>
            </w:r>
            <w:r w:rsidR="00514F05" w:rsidRPr="00514F05">
              <w:rPr>
                <w:rFonts w:ascii="Times New Roman" w:hAnsi="Times New Roman" w:cs="Times New Roman"/>
                <w:szCs w:val="21"/>
              </w:rPr>
              <w:t>。</w:t>
            </w:r>
          </w:p>
          <w:p w14:paraId="5C589B2B" w14:textId="2FCCF46B" w:rsidR="00F56829" w:rsidRPr="00514F05" w:rsidRDefault="001724E6">
            <w:pPr>
              <w:rPr>
                <w:rFonts w:ascii="Times New Roman" w:hAnsi="Times New Roman" w:cs="Times New Roman"/>
                <w:szCs w:val="21"/>
              </w:rPr>
            </w:pPr>
            <w:r w:rsidRPr="00514F05">
              <w:rPr>
                <w:rFonts w:ascii="Times New Roman" w:eastAsia="仿宋_GB2312" w:hAnsi="Times New Roman" w:cs="Times New Roman"/>
                <w:szCs w:val="21"/>
              </w:rPr>
              <w:t>2.</w:t>
            </w:r>
            <w:r w:rsidR="00514F05" w:rsidRPr="00514F05">
              <w:rPr>
                <w:rFonts w:ascii="Times New Roman" w:hAnsi="Times New Roman" w:cs="Times New Roman"/>
                <w:szCs w:val="21"/>
              </w:rPr>
              <w:t xml:space="preserve"> </w:t>
            </w:r>
            <w:r w:rsidR="00514F05" w:rsidRPr="00514F05">
              <w:rPr>
                <w:rFonts w:ascii="Times New Roman" w:hAnsi="Times New Roman" w:cs="Times New Roman"/>
                <w:szCs w:val="21"/>
              </w:rPr>
              <w:t>参与撰写的</w:t>
            </w:r>
            <w:proofErr w:type="gramStart"/>
            <w:r w:rsidR="00514F05" w:rsidRPr="00514F05">
              <w:rPr>
                <w:rFonts w:ascii="Times New Roman" w:hAnsi="Times New Roman" w:cs="Times New Roman"/>
                <w:szCs w:val="21"/>
              </w:rPr>
              <w:t>咨政报告</w:t>
            </w:r>
            <w:proofErr w:type="gramEnd"/>
            <w:r w:rsidR="00514F05" w:rsidRPr="00514F05">
              <w:rPr>
                <w:rFonts w:ascii="Times New Roman" w:hAnsi="Times New Roman" w:cs="Times New Roman"/>
                <w:szCs w:val="21"/>
              </w:rPr>
              <w:t>《关于体育促进铸牢中华民族共同体意识的指导意见》获国家体育总局群体司采纳</w:t>
            </w:r>
            <w:r w:rsidR="00077A69">
              <w:rPr>
                <w:rFonts w:ascii="Times New Roman" w:hAnsi="Times New Roman" w:cs="Times New Roman" w:hint="eastAsia"/>
                <w:szCs w:val="21"/>
              </w:rPr>
              <w:t>，</w:t>
            </w:r>
            <w:r w:rsidR="00077A69" w:rsidRPr="00514F05">
              <w:rPr>
                <w:rFonts w:ascii="Times New Roman" w:hAnsi="Times New Roman" w:cs="Times New Roman"/>
                <w:szCs w:val="21"/>
              </w:rPr>
              <w:t>2024</w:t>
            </w:r>
            <w:r w:rsidR="00077A69" w:rsidRPr="00514F05">
              <w:rPr>
                <w:rFonts w:ascii="Times New Roman" w:hAnsi="Times New Roman" w:cs="Times New Roman"/>
                <w:szCs w:val="21"/>
              </w:rPr>
              <w:t>年</w:t>
            </w:r>
            <w:r w:rsidR="00077A69" w:rsidRPr="00514F05">
              <w:rPr>
                <w:rFonts w:ascii="Times New Roman" w:hAnsi="Times New Roman" w:cs="Times New Roman"/>
                <w:szCs w:val="21"/>
              </w:rPr>
              <w:t>12</w:t>
            </w:r>
            <w:r w:rsidR="00077A69" w:rsidRPr="00514F05">
              <w:rPr>
                <w:rFonts w:ascii="Times New Roman" w:hAnsi="Times New Roman" w:cs="Times New Roman"/>
                <w:szCs w:val="21"/>
              </w:rPr>
              <w:t>月</w:t>
            </w:r>
            <w:r w:rsidR="00514F05" w:rsidRPr="00514F05">
              <w:rPr>
                <w:rFonts w:ascii="Times New Roman" w:hAnsi="Times New Roman" w:cs="Times New Roman"/>
                <w:szCs w:val="21"/>
              </w:rPr>
              <w:t>。</w:t>
            </w:r>
          </w:p>
          <w:p w14:paraId="4E45A77F" w14:textId="20D1B9CB" w:rsidR="00F56829" w:rsidRPr="00514F05" w:rsidRDefault="001724E6">
            <w:pPr>
              <w:rPr>
                <w:rFonts w:ascii="Times New Roman" w:hAnsi="Times New Roman" w:cs="Times New Roman"/>
                <w:szCs w:val="21"/>
              </w:rPr>
            </w:pPr>
            <w:r w:rsidRPr="00514F05">
              <w:rPr>
                <w:rFonts w:ascii="Times New Roman" w:eastAsia="仿宋_GB2312" w:hAnsi="Times New Roman" w:cs="Times New Roman"/>
                <w:szCs w:val="21"/>
              </w:rPr>
              <w:t>3.</w:t>
            </w:r>
            <w:r w:rsidR="00514F05" w:rsidRPr="00514F05">
              <w:rPr>
                <w:rFonts w:ascii="Times New Roman" w:hAnsi="Times New Roman" w:cs="Times New Roman"/>
                <w:szCs w:val="21"/>
              </w:rPr>
              <w:t xml:space="preserve"> </w:t>
            </w:r>
            <w:r w:rsidR="00514F05" w:rsidRPr="00514F05">
              <w:rPr>
                <w:rFonts w:ascii="Times New Roman" w:eastAsia="宋体" w:hAnsi="Times New Roman" w:cs="Times New Roman"/>
                <w:szCs w:val="21"/>
              </w:rPr>
              <w:t>聊城大学光岳新秀</w:t>
            </w:r>
            <w:r w:rsidR="00514F05" w:rsidRPr="00514F05">
              <w:rPr>
                <w:rFonts w:ascii="Times New Roman" w:eastAsia="宋体" w:hAnsi="Times New Roman" w:cs="Times New Roman"/>
                <w:szCs w:val="21"/>
              </w:rPr>
              <w:t xml:space="preserve"> 20</w:t>
            </w:r>
            <w:r w:rsidR="00077A69">
              <w:rPr>
                <w:rFonts w:ascii="Times New Roman" w:eastAsia="宋体" w:hAnsi="Times New Roman" w:cs="Times New Roman"/>
                <w:szCs w:val="21"/>
              </w:rPr>
              <w:t>24</w:t>
            </w:r>
            <w:r w:rsidR="00077A69">
              <w:rPr>
                <w:rFonts w:ascii="Times New Roman" w:eastAsia="宋体" w:hAnsi="Times New Roman" w:cs="Times New Roman" w:hint="eastAsia"/>
                <w:szCs w:val="21"/>
              </w:rPr>
              <w:t>年</w:t>
            </w:r>
            <w:r w:rsidR="00077A69">
              <w:rPr>
                <w:rFonts w:ascii="Times New Roman" w:eastAsia="宋体" w:hAnsi="Times New Roman" w:cs="Times New Roman" w:hint="eastAsia"/>
                <w:szCs w:val="21"/>
              </w:rPr>
              <w:t>4</w:t>
            </w:r>
            <w:r w:rsidR="00077A69">
              <w:rPr>
                <w:rFonts w:ascii="Times New Roman" w:eastAsia="宋体" w:hAnsi="Times New Roman" w:cs="Times New Roman" w:hint="eastAsia"/>
                <w:szCs w:val="21"/>
              </w:rPr>
              <w:t>月</w:t>
            </w:r>
            <w:r w:rsidR="00514F05" w:rsidRPr="00514F05">
              <w:rPr>
                <w:rFonts w:ascii="Times New Roman" w:eastAsia="宋体" w:hAnsi="Times New Roman" w:cs="Times New Roman"/>
                <w:szCs w:val="21"/>
              </w:rPr>
              <w:t>，聊城大学</w:t>
            </w:r>
            <w:r w:rsidR="00077A69">
              <w:rPr>
                <w:rFonts w:ascii="Times New Roman" w:eastAsia="宋体" w:hAnsi="Times New Roman" w:cs="Times New Roman" w:hint="eastAsia"/>
                <w:szCs w:val="21"/>
              </w:rPr>
              <w:t>。</w:t>
            </w:r>
          </w:p>
          <w:p w14:paraId="1BA97AE8" w14:textId="04112554" w:rsidR="00514F05" w:rsidRPr="00514F05" w:rsidRDefault="00514F05">
            <w:pPr>
              <w:rPr>
                <w:rFonts w:ascii="Times New Roman" w:hAnsi="Times New Roman" w:cs="Times New Roman"/>
                <w:szCs w:val="21"/>
              </w:rPr>
            </w:pPr>
            <w:r w:rsidRPr="00514F05">
              <w:rPr>
                <w:rFonts w:ascii="Times New Roman" w:hAnsi="Times New Roman" w:cs="Times New Roman"/>
                <w:szCs w:val="21"/>
              </w:rPr>
              <w:t xml:space="preserve">4. </w:t>
            </w:r>
            <w:r w:rsidRPr="00514F05">
              <w:rPr>
                <w:rFonts w:ascii="Times New Roman" w:hAnsi="Times New Roman" w:cs="Times New Roman"/>
                <w:szCs w:val="21"/>
              </w:rPr>
              <w:t>聊城市青年学术带头人，</w:t>
            </w:r>
            <w:r w:rsidRPr="00514F05">
              <w:rPr>
                <w:rFonts w:ascii="Times New Roman" w:hAnsi="Times New Roman" w:cs="Times New Roman"/>
                <w:szCs w:val="21"/>
              </w:rPr>
              <w:t>2024</w:t>
            </w:r>
            <w:r w:rsidRPr="00514F05">
              <w:rPr>
                <w:rFonts w:ascii="Times New Roman" w:hAnsi="Times New Roman" w:cs="Times New Roman"/>
                <w:szCs w:val="21"/>
              </w:rPr>
              <w:t>年</w:t>
            </w:r>
            <w:r w:rsidRPr="00514F05">
              <w:rPr>
                <w:rFonts w:ascii="Times New Roman" w:hAnsi="Times New Roman" w:cs="Times New Roman"/>
                <w:szCs w:val="21"/>
              </w:rPr>
              <w:t>12</w:t>
            </w:r>
            <w:r w:rsidRPr="00514F05">
              <w:rPr>
                <w:rFonts w:ascii="Times New Roman" w:hAnsi="Times New Roman" w:cs="Times New Roman"/>
                <w:szCs w:val="21"/>
              </w:rPr>
              <w:t>月，聊城市社科联</w:t>
            </w:r>
            <w:r w:rsidR="00077A69">
              <w:rPr>
                <w:rFonts w:ascii="Times New Roman" w:hAnsi="Times New Roman" w:cs="Times New Roman" w:hint="eastAsia"/>
                <w:szCs w:val="21"/>
              </w:rPr>
              <w:t>。</w:t>
            </w:r>
          </w:p>
          <w:p w14:paraId="2166A220" w14:textId="7C1C3875" w:rsidR="00514F05" w:rsidRPr="00514F05" w:rsidRDefault="00514F05">
            <w:pPr>
              <w:rPr>
                <w:rFonts w:ascii="Times New Roman" w:hAnsi="Times New Roman" w:cs="Times New Roman"/>
                <w:szCs w:val="21"/>
              </w:rPr>
            </w:pPr>
            <w:r w:rsidRPr="00514F05">
              <w:rPr>
                <w:rFonts w:ascii="Times New Roman" w:hAnsi="Times New Roman" w:cs="Times New Roman"/>
                <w:szCs w:val="21"/>
              </w:rPr>
              <w:t xml:space="preserve">5. </w:t>
            </w:r>
            <w:r w:rsidRPr="00514F05">
              <w:rPr>
                <w:rFonts w:ascii="Times New Roman" w:hAnsi="Times New Roman" w:cs="Times New Roman"/>
                <w:szCs w:val="21"/>
              </w:rPr>
              <w:t>聊城市健身气功协会副会长</w:t>
            </w:r>
            <w:r w:rsidR="00077A69">
              <w:rPr>
                <w:rFonts w:ascii="Times New Roman" w:hAnsi="Times New Roman" w:cs="Times New Roman" w:hint="eastAsia"/>
                <w:szCs w:val="21"/>
              </w:rPr>
              <w:t>，</w:t>
            </w:r>
            <w:r w:rsidR="00077A69">
              <w:rPr>
                <w:rFonts w:ascii="Times New Roman" w:hAnsi="Times New Roman" w:cs="Times New Roman" w:hint="eastAsia"/>
                <w:szCs w:val="21"/>
              </w:rPr>
              <w:t>2</w:t>
            </w:r>
            <w:r w:rsidR="00077A69">
              <w:rPr>
                <w:rFonts w:ascii="Times New Roman" w:hAnsi="Times New Roman" w:cs="Times New Roman"/>
                <w:szCs w:val="21"/>
              </w:rPr>
              <w:t>025</w:t>
            </w:r>
            <w:r w:rsidR="00077A69">
              <w:rPr>
                <w:rFonts w:ascii="Times New Roman" w:hAnsi="Times New Roman" w:cs="Times New Roman" w:hint="eastAsia"/>
                <w:szCs w:val="21"/>
              </w:rPr>
              <w:t>年</w:t>
            </w:r>
            <w:r w:rsidR="00077A69">
              <w:rPr>
                <w:rFonts w:ascii="Times New Roman" w:hAnsi="Times New Roman" w:cs="Times New Roman" w:hint="eastAsia"/>
                <w:szCs w:val="21"/>
              </w:rPr>
              <w:t>1</w:t>
            </w:r>
            <w:r w:rsidR="00077A69">
              <w:rPr>
                <w:rFonts w:ascii="Times New Roman" w:hAnsi="Times New Roman" w:cs="Times New Roman"/>
                <w:szCs w:val="21"/>
              </w:rPr>
              <w:t>1</w:t>
            </w:r>
            <w:r w:rsidR="00077A69">
              <w:rPr>
                <w:rFonts w:ascii="Times New Roman" w:hAnsi="Times New Roman" w:cs="Times New Roman" w:hint="eastAsia"/>
                <w:szCs w:val="21"/>
              </w:rPr>
              <w:t>月。</w:t>
            </w:r>
          </w:p>
          <w:p w14:paraId="7A0188AA" w14:textId="087ED07E" w:rsidR="00514F05" w:rsidRPr="00514F05" w:rsidRDefault="00514F05">
            <w:pPr>
              <w:rPr>
                <w:rFonts w:ascii="Times New Roman" w:hAnsi="Times New Roman" w:cs="Times New Roman"/>
                <w:szCs w:val="21"/>
              </w:rPr>
            </w:pPr>
            <w:r w:rsidRPr="00514F05">
              <w:rPr>
                <w:rFonts w:ascii="Times New Roman" w:hAnsi="Times New Roman" w:cs="Times New Roman"/>
                <w:szCs w:val="21"/>
              </w:rPr>
              <w:t xml:space="preserve">6. </w:t>
            </w:r>
            <w:r w:rsidRPr="00514F05">
              <w:rPr>
                <w:rFonts w:ascii="Times New Roman" w:hAnsi="Times New Roman" w:cs="Times New Roman"/>
                <w:szCs w:val="21"/>
              </w:rPr>
              <w:t>聊城市社科联副秘书长</w:t>
            </w:r>
            <w:r w:rsidR="00077A69">
              <w:rPr>
                <w:rFonts w:ascii="Times New Roman" w:hAnsi="Times New Roman" w:cs="Times New Roman" w:hint="eastAsia"/>
                <w:szCs w:val="21"/>
              </w:rPr>
              <w:t>，</w:t>
            </w:r>
            <w:r w:rsidR="00077A69">
              <w:rPr>
                <w:rFonts w:ascii="Times New Roman" w:hAnsi="Times New Roman" w:cs="Times New Roman" w:hint="eastAsia"/>
                <w:szCs w:val="21"/>
              </w:rPr>
              <w:t>2</w:t>
            </w:r>
            <w:r w:rsidR="00077A69">
              <w:rPr>
                <w:rFonts w:ascii="Times New Roman" w:hAnsi="Times New Roman" w:cs="Times New Roman"/>
                <w:szCs w:val="21"/>
              </w:rPr>
              <w:t>025</w:t>
            </w:r>
            <w:r w:rsidR="00077A69">
              <w:rPr>
                <w:rFonts w:ascii="Times New Roman" w:hAnsi="Times New Roman" w:cs="Times New Roman" w:hint="eastAsia"/>
                <w:szCs w:val="21"/>
              </w:rPr>
              <w:t>年</w:t>
            </w:r>
            <w:r w:rsidR="00077A69">
              <w:rPr>
                <w:rFonts w:ascii="Times New Roman" w:hAnsi="Times New Roman" w:cs="Times New Roman"/>
                <w:szCs w:val="21"/>
              </w:rPr>
              <w:t>3</w:t>
            </w:r>
            <w:r w:rsidR="00077A69">
              <w:rPr>
                <w:rFonts w:ascii="Times New Roman" w:hAnsi="Times New Roman" w:cs="Times New Roman" w:hint="eastAsia"/>
                <w:szCs w:val="21"/>
              </w:rPr>
              <w:t>月。</w:t>
            </w:r>
          </w:p>
          <w:p w14:paraId="61379C09" w14:textId="77777777" w:rsidR="00F56829" w:rsidRPr="00514F05" w:rsidRDefault="00F56829">
            <w:pPr>
              <w:rPr>
                <w:rFonts w:ascii="Times New Roman" w:eastAsia="仿宋_GB2312" w:hAnsi="Times New Roman" w:cs="Times New Roman"/>
                <w:sz w:val="28"/>
                <w:szCs w:val="28"/>
              </w:rPr>
            </w:pPr>
          </w:p>
        </w:tc>
      </w:tr>
    </w:tbl>
    <w:p w14:paraId="5355F32F" w14:textId="77777777" w:rsidR="00F56829" w:rsidRPr="00514F05" w:rsidRDefault="00F56829">
      <w:pPr>
        <w:rPr>
          <w:rFonts w:ascii="Times New Roman" w:hAnsi="Times New Roman" w:cs="Times New Roman"/>
          <w:sz w:val="36"/>
          <w:szCs w:val="36"/>
        </w:rPr>
      </w:pPr>
    </w:p>
    <w:p w14:paraId="235F453E" w14:textId="77777777" w:rsidR="00F56829" w:rsidRPr="00514F05" w:rsidRDefault="00F56829">
      <w:pPr>
        <w:rPr>
          <w:rFonts w:ascii="Times New Roman" w:hAnsi="Times New Roman" w:cs="Times New Roman"/>
          <w:sz w:val="44"/>
          <w:szCs w:val="44"/>
        </w:rPr>
      </w:pPr>
    </w:p>
    <w:sectPr w:rsidR="00F56829" w:rsidRPr="00514F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EBEFD" w14:textId="77777777" w:rsidR="001724E6" w:rsidRDefault="001724E6" w:rsidP="00063103">
      <w:r>
        <w:separator/>
      </w:r>
    </w:p>
  </w:endnote>
  <w:endnote w:type="continuationSeparator" w:id="0">
    <w:p w14:paraId="703A4E99" w14:textId="77777777" w:rsidR="001724E6" w:rsidRDefault="001724E6" w:rsidP="0006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altName w:val="Calibri"/>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E1779" w14:textId="77777777" w:rsidR="001724E6" w:rsidRDefault="001724E6" w:rsidP="00063103">
      <w:r>
        <w:separator/>
      </w:r>
    </w:p>
  </w:footnote>
  <w:footnote w:type="continuationSeparator" w:id="0">
    <w:p w14:paraId="533AAB18" w14:textId="77777777" w:rsidR="001724E6" w:rsidRDefault="001724E6" w:rsidP="00063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FC1BE7"/>
    <w:multiLevelType w:val="singleLevel"/>
    <w:tmpl w:val="ECFC1BE7"/>
    <w:lvl w:ilvl="0">
      <w:start w:val="1"/>
      <w:numFmt w:val="decimal"/>
      <w:lvlText w:val="%1."/>
      <w:lvlJc w:val="left"/>
      <w:pPr>
        <w:tabs>
          <w:tab w:val="left" w:pos="312"/>
        </w:tabs>
      </w:pPr>
    </w:lvl>
  </w:abstractNum>
  <w:abstractNum w:abstractNumId="1" w15:restartNumberingAfterBreak="0">
    <w:nsid w:val="FE3D0C75"/>
    <w:multiLevelType w:val="singleLevel"/>
    <w:tmpl w:val="376C9668"/>
    <w:lvl w:ilvl="0">
      <w:start w:val="1"/>
      <w:numFmt w:val="decimal"/>
      <w:lvlText w:val="%1."/>
      <w:lvlJc w:val="left"/>
      <w:pPr>
        <w:tabs>
          <w:tab w:val="left" w:pos="312"/>
        </w:tabs>
      </w:pPr>
      <w:rPr>
        <w:rFonts w:ascii="仿宋_GB2312" w:eastAsiaTheme="minorEastAsia" w:hAnsi="仿宋_GB2312" w:cs="仿宋_GB2312"/>
      </w:rPr>
    </w:lvl>
  </w:abstractNum>
  <w:abstractNum w:abstractNumId="2" w15:restartNumberingAfterBreak="0">
    <w:nsid w:val="1AED2CCD"/>
    <w:multiLevelType w:val="hybridMultilevel"/>
    <w:tmpl w:val="F7261500"/>
    <w:lvl w:ilvl="0" w:tplc="5D0CF70A">
      <w:start w:val="1"/>
      <w:numFmt w:val="japaneseCounting"/>
      <w:lvlText w:val="（%1）"/>
      <w:lvlJc w:val="left"/>
      <w:pPr>
        <w:ind w:left="855" w:hanging="855"/>
      </w:pPr>
      <w:rPr>
        <w:rFonts w:eastAsia="仿宋_GB2312"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FFFC7ED"/>
    <w:multiLevelType w:val="singleLevel"/>
    <w:tmpl w:val="2FFFC7ED"/>
    <w:lvl w:ilvl="0">
      <w:start w:val="1"/>
      <w:numFmt w:val="decimal"/>
      <w:lvlText w:val="%1."/>
      <w:lvlJc w:val="left"/>
      <w:pPr>
        <w:tabs>
          <w:tab w:val="left" w:pos="312"/>
        </w:tabs>
      </w:pPr>
    </w:lvl>
  </w:abstractNum>
  <w:abstractNum w:abstractNumId="4" w15:restartNumberingAfterBreak="0">
    <w:nsid w:val="34316791"/>
    <w:multiLevelType w:val="singleLevel"/>
    <w:tmpl w:val="5BCACA4E"/>
    <w:lvl w:ilvl="0">
      <w:start w:val="1"/>
      <w:numFmt w:val="decimal"/>
      <w:lvlText w:val="%1."/>
      <w:lvlJc w:val="left"/>
      <w:pPr>
        <w:tabs>
          <w:tab w:val="left" w:pos="312"/>
        </w:tabs>
      </w:pPr>
      <w:rPr>
        <w:rFonts w:ascii="仿宋_GB2312" w:eastAsiaTheme="minorEastAsia" w:hAnsi="仿宋_GB2312" w:cs="仿宋_GB2312"/>
      </w:rPr>
    </w:lvl>
  </w:abstractNum>
  <w:abstractNum w:abstractNumId="5" w15:restartNumberingAfterBreak="0">
    <w:nsid w:val="4FACE8A8"/>
    <w:multiLevelType w:val="singleLevel"/>
    <w:tmpl w:val="4FACE8A8"/>
    <w:lvl w:ilvl="0">
      <w:start w:val="1"/>
      <w:numFmt w:val="decimal"/>
      <w:suff w:val="space"/>
      <w:lvlText w:val="%1."/>
      <w:lvlJc w:val="left"/>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DFFE9B1"/>
    <w:rsid w:val="FEDFD0A4"/>
    <w:rsid w:val="00063103"/>
    <w:rsid w:val="00077A69"/>
    <w:rsid w:val="000E326B"/>
    <w:rsid w:val="001724E6"/>
    <w:rsid w:val="002F08F9"/>
    <w:rsid w:val="00514F05"/>
    <w:rsid w:val="00514F4C"/>
    <w:rsid w:val="00656C97"/>
    <w:rsid w:val="008C6801"/>
    <w:rsid w:val="009A6428"/>
    <w:rsid w:val="00A17C7E"/>
    <w:rsid w:val="00A41195"/>
    <w:rsid w:val="00BC0030"/>
    <w:rsid w:val="00E04753"/>
    <w:rsid w:val="00F56829"/>
    <w:rsid w:val="7DFFE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E09F3A"/>
  <w15:docId w15:val="{43A75BAC-A8A5-4C6A-A23F-39A3918B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pPr>
      <w:spacing w:before="91"/>
      <w:ind w:left="88"/>
      <w:jc w:val="center"/>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header"/>
    <w:basedOn w:val="a"/>
    <w:link w:val="a5"/>
    <w:rsid w:val="00063103"/>
    <w:pPr>
      <w:tabs>
        <w:tab w:val="center" w:pos="4153"/>
        <w:tab w:val="right" w:pos="8306"/>
      </w:tabs>
      <w:snapToGrid w:val="0"/>
      <w:jc w:val="center"/>
    </w:pPr>
    <w:rPr>
      <w:sz w:val="18"/>
      <w:szCs w:val="18"/>
    </w:rPr>
  </w:style>
  <w:style w:type="character" w:customStyle="1" w:styleId="a5">
    <w:name w:val="页眉 字符"/>
    <w:basedOn w:val="a0"/>
    <w:link w:val="a4"/>
    <w:rsid w:val="00063103"/>
    <w:rPr>
      <w:rFonts w:asciiTheme="minorHAnsi" w:eastAsiaTheme="minorEastAsia" w:hAnsiTheme="minorHAnsi" w:cstheme="minorBidi"/>
      <w:kern w:val="2"/>
      <w:sz w:val="18"/>
      <w:szCs w:val="18"/>
    </w:rPr>
  </w:style>
  <w:style w:type="paragraph" w:styleId="a6">
    <w:name w:val="footer"/>
    <w:basedOn w:val="a"/>
    <w:link w:val="a7"/>
    <w:rsid w:val="00063103"/>
    <w:pPr>
      <w:tabs>
        <w:tab w:val="center" w:pos="4153"/>
        <w:tab w:val="right" w:pos="8306"/>
      </w:tabs>
      <w:snapToGrid w:val="0"/>
      <w:jc w:val="left"/>
    </w:pPr>
    <w:rPr>
      <w:sz w:val="18"/>
      <w:szCs w:val="18"/>
    </w:rPr>
  </w:style>
  <w:style w:type="character" w:customStyle="1" w:styleId="a7">
    <w:name w:val="页脚 字符"/>
    <w:basedOn w:val="a0"/>
    <w:link w:val="a6"/>
    <w:rsid w:val="00063103"/>
    <w:rPr>
      <w:rFonts w:asciiTheme="minorHAnsi" w:eastAsiaTheme="minorEastAsia" w:hAnsiTheme="minorHAnsi" w:cstheme="minorBidi"/>
      <w:kern w:val="2"/>
      <w:sz w:val="18"/>
      <w:szCs w:val="18"/>
    </w:rPr>
  </w:style>
  <w:style w:type="paragraph" w:styleId="a8">
    <w:name w:val="List Paragraph"/>
    <w:basedOn w:val="a"/>
    <w:uiPriority w:val="99"/>
    <w:unhideWhenUsed/>
    <w:rsid w:val="0006310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有一种执着叫无可取代</dc:creator>
  <cp:lastModifiedBy>user</cp:lastModifiedBy>
  <cp:revision>8</cp:revision>
  <dcterms:created xsi:type="dcterms:W3CDTF">2026-05-26T16:47:00Z</dcterms:created>
  <dcterms:modified xsi:type="dcterms:W3CDTF">2026-05-27T02:55:00Z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2052-6.6.0.8801</vt:lpwstr>
  </property>
  <property fmtid="{D5CDD505-2E9C-101B-9397-08002B2CF9AE}" pid="3" name="ICV">
    <vt:lpwstr>70E9EBD90A4F07218CED146AE758B74F_41</vt:lpwstr>
  </property>
</Properties>
</file>